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2E57C">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黑体" w:hAnsi="黑体" w:eastAsia="黑体" w:cs="黑体"/>
          <w:b/>
          <w:bCs/>
          <w:color w:val="000000" w:themeColor="text1"/>
          <w:sz w:val="32"/>
          <w:szCs w:val="32"/>
          <w:lang w:val="en-US" w:eastAsia="zh-CN"/>
          <w14:textFill>
            <w14:solidFill>
              <w14:schemeClr w14:val="tx1"/>
            </w14:solidFill>
          </w14:textFill>
        </w:rPr>
      </w:pPr>
      <w:bookmarkStart w:id="0" w:name="_GoBack"/>
      <w:bookmarkEnd w:id="0"/>
      <w:r>
        <w:rPr>
          <w:rFonts w:hint="eastAsia" w:ascii="黑体" w:hAnsi="黑体" w:eastAsia="黑体" w:cs="黑体"/>
          <w:b/>
          <w:bCs/>
          <w:color w:val="000000" w:themeColor="text1"/>
          <w:sz w:val="32"/>
          <w:szCs w:val="32"/>
          <w:lang w:val="en-US" w:eastAsia="zh-CN"/>
          <w14:textFill>
            <w14:solidFill>
              <w14:schemeClr w14:val="tx1"/>
            </w14:solidFill>
          </w14:textFill>
        </w:rPr>
        <w:t>附件1</w:t>
      </w:r>
    </w:p>
    <w:p w14:paraId="0EAD1694">
      <w:pPr>
        <w:keepNext w:val="0"/>
        <w:keepLines w:val="0"/>
        <w:pageBreakBefore w:val="0"/>
        <w:widowControl w:val="0"/>
        <w:kinsoku/>
        <w:wordWrap/>
        <w:overflowPunct/>
        <w:topLinePunct w:val="0"/>
        <w:autoSpaceDE/>
        <w:autoSpaceDN/>
        <w:bidi w:val="0"/>
        <w:adjustRightInd/>
        <w:spacing w:line="560" w:lineRule="exact"/>
        <w:textAlignment w:val="auto"/>
        <w:rPr>
          <w:rFonts w:hint="default" w:ascii="黑体" w:hAnsi="黑体" w:eastAsia="黑体" w:cs="黑体"/>
          <w:b/>
          <w:bCs/>
          <w:color w:val="000000" w:themeColor="text1"/>
          <w:sz w:val="32"/>
          <w:szCs w:val="32"/>
          <w:lang w:val="en-US" w:eastAsia="zh-CN"/>
          <w14:textFill>
            <w14:solidFill>
              <w14:schemeClr w14:val="tx1"/>
            </w14:solidFill>
          </w14:textFill>
        </w:rPr>
      </w:pPr>
    </w:p>
    <w:p w14:paraId="6363F9F1">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微软雅黑" w:hAnsi="微软雅黑" w:eastAsia="微软雅黑" w:cs="微软雅黑"/>
          <w:b/>
          <w:bCs/>
          <w:color w:val="000000" w:themeColor="text1"/>
          <w:sz w:val="44"/>
          <w:szCs w:val="44"/>
          <w:lang w:val="en-US" w:eastAsia="zh-CN"/>
          <w14:textFill>
            <w14:solidFill>
              <w14:schemeClr w14:val="tx1"/>
            </w14:solidFill>
          </w14:textFill>
        </w:rPr>
      </w:pPr>
      <w:r>
        <w:rPr>
          <w:rFonts w:hint="eastAsia" w:ascii="微软雅黑" w:hAnsi="微软雅黑" w:eastAsia="微软雅黑" w:cs="微软雅黑"/>
          <w:b/>
          <w:bCs/>
          <w:color w:val="000000" w:themeColor="text1"/>
          <w:sz w:val="44"/>
          <w:szCs w:val="44"/>
          <w14:textFill>
            <w14:solidFill>
              <w14:schemeClr w14:val="tx1"/>
            </w14:solidFill>
          </w14:textFill>
        </w:rPr>
        <w:t>“知艾杯”知识竞赛</w:t>
      </w:r>
      <w:r>
        <w:rPr>
          <w:rFonts w:hint="eastAsia" w:ascii="微软雅黑" w:hAnsi="微软雅黑" w:eastAsia="微软雅黑" w:cs="微软雅黑"/>
          <w:b/>
          <w:bCs/>
          <w:color w:val="000000" w:themeColor="text1"/>
          <w:sz w:val="44"/>
          <w:szCs w:val="44"/>
          <w:lang w:val="en-US" w:eastAsia="zh-CN"/>
          <w14:textFill>
            <w14:solidFill>
              <w14:schemeClr w14:val="tx1"/>
            </w14:solidFill>
          </w14:textFill>
        </w:rPr>
        <w:t>学习参考资料</w:t>
      </w:r>
    </w:p>
    <w:p w14:paraId="713072CF">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黑体" w:hAnsi="黑体" w:eastAsia="黑体" w:cs="黑体"/>
          <w:b/>
          <w:bCs/>
          <w:color w:val="000000" w:themeColor="text1"/>
          <w:sz w:val="24"/>
          <w14:textFill>
            <w14:solidFill>
              <w14:schemeClr w14:val="tx1"/>
            </w14:solidFill>
          </w14:textFill>
        </w:rPr>
      </w:pPr>
    </w:p>
    <w:p w14:paraId="5B5ECDA7">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b w:val="0"/>
          <w:bCs w:val="0"/>
          <w:color w:val="000000" w:themeColor="text1"/>
          <w:sz w:val="32"/>
          <w:szCs w:val="32"/>
          <w14:textFill>
            <w14:solidFill>
              <w14:schemeClr w14:val="tx1"/>
            </w14:solidFill>
          </w14:textFill>
        </w:rPr>
        <w:t>必答题与抢答题题库</w:t>
      </w:r>
    </w:p>
    <w:p w14:paraId="0E6A669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1、我国防治艾滋病的工作原则是（A）</w:t>
      </w:r>
    </w:p>
    <w:p w14:paraId="61DA86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政府组织领导，部门各负其责，全社会共同参与</w:t>
      </w:r>
    </w:p>
    <w:p w14:paraId="057183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以人为本、科学防治、依法防治</w:t>
      </w:r>
    </w:p>
    <w:p w14:paraId="3771C14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预防为主、防治结合、综合治理</w:t>
      </w:r>
    </w:p>
    <w:p w14:paraId="24B5B7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D. 突出重点、分类指导、注重实效 </w:t>
      </w:r>
    </w:p>
    <w:p w14:paraId="21D2912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2、国内目前广泛使用的确诊艾滋病病毒感染的实验室方法是（A）</w:t>
      </w:r>
    </w:p>
    <w:p w14:paraId="0D69C29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免疫印迹法查HIV抗体</w:t>
      </w:r>
    </w:p>
    <w:p w14:paraId="1004B32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酶联免疫法查HTV抗体</w:t>
      </w:r>
    </w:p>
    <w:p w14:paraId="4CB452C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化学发光法查HIV抗体</w:t>
      </w:r>
    </w:p>
    <w:p w14:paraId="57AF481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流式细胞仪CD4淋巴细胞计数</w:t>
      </w:r>
    </w:p>
    <w:p w14:paraId="25D6FF4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3、红丝带经常被用于艾滋病的宣传活动中，她的含义是什么（C）</w:t>
      </w:r>
    </w:p>
    <w:p w14:paraId="0B1F97D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呼唤全社会共同关注艾滋病防治问题，后来成为颜色醒目的统一标志</w:t>
      </w:r>
    </w:p>
    <w:p w14:paraId="4B8C24F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呼唤全社会共同关注艾滋病防治问题，后来成为大家都戴、利于宣传的国际标志</w:t>
      </w:r>
    </w:p>
    <w:p w14:paraId="2EF8353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呼唤全社会共同关注艾滋病防治问题，后来成为理解、关爱艾滋病病毒感染者及艾滋病病人的国际标志</w:t>
      </w:r>
    </w:p>
    <w:p w14:paraId="2B09F13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呼唤全社会关注艾滋病防治问题，后来成为远离艾滋病的警示标志</w:t>
      </w:r>
    </w:p>
    <w:p w14:paraId="1FE20B6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4、以下哪些措施可以用于艾滋病的综合防治（D）</w:t>
      </w:r>
    </w:p>
    <w:p w14:paraId="2BEC09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宣传教育</w:t>
      </w:r>
    </w:p>
    <w:p w14:paraId="2E51884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行为干预</w:t>
      </w:r>
    </w:p>
    <w:p w14:paraId="453A399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关怀救助</w:t>
      </w:r>
    </w:p>
    <w:p w14:paraId="34E5D06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30C54C9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5、艾滋病病毒感染者是指（D）</w:t>
      </w:r>
    </w:p>
    <w:p w14:paraId="39EE355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感染了艾滋病病毒而且已经出现了消瘦、皮疹、肿瘤等临床症状和体征的人</w:t>
      </w:r>
    </w:p>
    <w:p w14:paraId="101C054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接触过艾滋病病人的人</w:t>
      </w:r>
    </w:p>
    <w:p w14:paraId="7A361C2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接触过艾滋病病毒的人</w:t>
      </w:r>
    </w:p>
    <w:p w14:paraId="6D1683B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感染了艾滋病病毒但还没出现因免疫力低下引起的临床症状的人</w:t>
      </w:r>
    </w:p>
    <w:p w14:paraId="1ED11E7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6、我们通常将已经感染艾滋病病毒，但还没有出现艾滋病临床症状的患者统称为（B）</w:t>
      </w:r>
    </w:p>
    <w:p w14:paraId="1116E44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w:t>
      </w:r>
    </w:p>
    <w:p w14:paraId="68B2309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艾滋病病毒感染者 </w:t>
      </w:r>
    </w:p>
    <w:p w14:paraId="1B3C68F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窗口期患者</w:t>
      </w:r>
    </w:p>
    <w:p w14:paraId="14A9635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艾滋病期患者</w:t>
      </w:r>
    </w:p>
    <w:p w14:paraId="0553F17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7、我国现阶段预防经血液传播艾滋病最有效的措施是(D)</w:t>
      </w:r>
    </w:p>
    <w:p w14:paraId="31649E0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打击卖淫嫖娼</w:t>
      </w:r>
    </w:p>
    <w:p w14:paraId="7CA8FE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禁毒</w:t>
      </w:r>
    </w:p>
    <w:p w14:paraId="1EBBCF6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推广使用疫苗</w:t>
      </w:r>
    </w:p>
    <w:p w14:paraId="00C21A4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提倡无偿献血，保证临床用血安全</w:t>
      </w:r>
    </w:p>
    <w:p w14:paraId="264BC0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8、以下行为中最容易传播艾滋病病毒的是（D）</w:t>
      </w:r>
    </w:p>
    <w:p w14:paraId="58B0ECB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鼻吸入毒品</w:t>
      </w:r>
    </w:p>
    <w:p w14:paraId="7C8F8E7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口服毒品</w:t>
      </w:r>
    </w:p>
    <w:p w14:paraId="18DFF1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静脉注射吸毒</w:t>
      </w:r>
    </w:p>
    <w:p w14:paraId="70C2BE1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数人共用注射针具静脉注射毒品</w:t>
      </w:r>
    </w:p>
    <w:p w14:paraId="685D88B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9、我国预防控制艾滋病的工作方针是( A)</w:t>
      </w:r>
    </w:p>
    <w:p w14:paraId="628A843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预防为主，防治结合，综合治理 </w:t>
      </w:r>
    </w:p>
    <w:p w14:paraId="406BE04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政府主导，全社会参与</w:t>
      </w:r>
    </w:p>
    <w:p w14:paraId="3426726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广泛发动群众，全社会动员 </w:t>
      </w:r>
    </w:p>
    <w:p w14:paraId="3C6D386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标本兼治，综合治理</w:t>
      </w:r>
    </w:p>
    <w:p w14:paraId="1E4D8A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10、以下不属于红丝带含义的是（  D）</w:t>
      </w:r>
    </w:p>
    <w:p w14:paraId="140CCB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唤起全社会对艾滋病事业的关注，并用心参与</w:t>
      </w:r>
    </w:p>
    <w:p w14:paraId="6AED738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对艾滋病病毒感染者和艾滋病病人的关怀，照顾，</w:t>
      </w:r>
    </w:p>
    <w:p w14:paraId="5EA6313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免歧视</w:t>
      </w:r>
    </w:p>
    <w:p w14:paraId="47B5926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对死去的艾滋病病人表示哀悼和怀念</w:t>
      </w:r>
    </w:p>
    <w:p w14:paraId="5259C78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是艾滋病病毒感染者和艾滋病病人聚会的标志</w:t>
      </w:r>
    </w:p>
    <w:p w14:paraId="7A3867A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11、关于艾滋病机会性感染不正确的说法是(B)</w:t>
      </w:r>
    </w:p>
    <w:p w14:paraId="73F36E7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由于人体免疫系统功能低下，感染了艾滋病病毒的人难以抵抗各种传染病和恶性肿瘤，这被称作“机会性感染”。</w:t>
      </w:r>
    </w:p>
    <w:p w14:paraId="745B7D4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各种艾滋病机会性感染和艾滋病一样都具有传染性</w:t>
      </w:r>
    </w:p>
    <w:p w14:paraId="67B6929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艾滋病的不同阶段会出现不同的机会性感染症状</w:t>
      </w:r>
    </w:p>
    <w:p w14:paraId="72FDCD9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预防和治疗机会性感染可以帮助感染者存活更长时间</w:t>
      </w:r>
    </w:p>
    <w:p w14:paraId="33D9B74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7BD0C36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12、关于“治疗即预防”的说法，以下最恰当的说法是（A ）</w:t>
      </w:r>
    </w:p>
    <w:p w14:paraId="235EF2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艾滋病病人经过有效的抗病毒治疗后，体内的病毒载量会大大降低，传染别人的机会也会显著降低</w:t>
      </w:r>
    </w:p>
    <w:p w14:paraId="52430E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艾滋病病人经过抗机会性感染治疗后，体内的病毒载量会大大降低，传染别人的几率也会降低</w:t>
      </w:r>
    </w:p>
    <w:p w14:paraId="32631C6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艾滋病不可治愈，现在的抗病毒治疗只能改善患者症状，不会影响艾滋病病毒的传播</w:t>
      </w:r>
    </w:p>
    <w:p w14:paraId="55085EB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艾滋病病人经过抗机会性感染治疗后，症状会大大改善，传染别人的几率也会降低</w:t>
      </w:r>
    </w:p>
    <w:p w14:paraId="5B27638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13、现在可以确诊艾滋病的试验方法包括（ D）</w:t>
      </w:r>
    </w:p>
    <w:p w14:paraId="769C384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艾滋病病毒免疫印迹试验</w:t>
      </w:r>
    </w:p>
    <w:p w14:paraId="4EEBC5E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条带/线性免疫试验</w:t>
      </w:r>
    </w:p>
    <w:p w14:paraId="67C545B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HIV核酸检测</w:t>
      </w:r>
    </w:p>
    <w:p w14:paraId="6542D90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73CE16F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14、艾滋病（AIDS，获得性免疫缺陷综合征）是一种危害性极大的传染病，由感染艾滋病病毒（HIV）引起，主要侵犯人体的（A）。</w:t>
      </w:r>
    </w:p>
    <w:p w14:paraId="568090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免疫系统</w:t>
      </w:r>
    </w:p>
    <w:p w14:paraId="44310FE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呼吸系统</w:t>
      </w:r>
    </w:p>
    <w:p w14:paraId="181A01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皮肤</w:t>
      </w:r>
    </w:p>
    <w:p w14:paraId="77390B5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消化系统</w:t>
      </w:r>
    </w:p>
    <w:p w14:paraId="1F5B611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15、感染HIV后,下列哪些物质不可能具有传染性(D)</w:t>
      </w:r>
    </w:p>
    <w:p w14:paraId="496A139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精液  </w:t>
      </w:r>
    </w:p>
    <w:p w14:paraId="139517C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血液</w:t>
      </w:r>
    </w:p>
    <w:p w14:paraId="0998846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乳汁</w:t>
      </w:r>
    </w:p>
    <w:p w14:paraId="57A900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艾滋病病人的骨灰</w:t>
      </w:r>
    </w:p>
    <w:p w14:paraId="609BDE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16、艾滋病传染性强弱与（D）有关</w:t>
      </w:r>
    </w:p>
    <w:p w14:paraId="0B91294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自身免疫力</w:t>
      </w:r>
    </w:p>
    <w:p w14:paraId="7DD804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HIV病毒载量</w:t>
      </w:r>
    </w:p>
    <w:p w14:paraId="106808D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病毒复制活跃程度</w:t>
      </w:r>
    </w:p>
    <w:p w14:paraId="1851374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4AD9C6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17、艾滋病病毒主要攻击人体的哪个系统（D）</w:t>
      </w:r>
    </w:p>
    <w:p w14:paraId="25AC5B0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神经系统 </w:t>
      </w:r>
    </w:p>
    <w:p w14:paraId="68F821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消化系统 </w:t>
      </w:r>
    </w:p>
    <w:p w14:paraId="671FA72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内分泌系统 </w:t>
      </w:r>
    </w:p>
    <w:p w14:paraId="6CECF45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免疫系统</w:t>
      </w:r>
    </w:p>
    <w:p w14:paraId="5BEF5C2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18、HIV确证感染的实验是（B）。</w:t>
      </w:r>
    </w:p>
    <w:p w14:paraId="7962D7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ELISA</w:t>
      </w:r>
    </w:p>
    <w:p w14:paraId="727360B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免疫印迹法查HIV抗体</w:t>
      </w:r>
    </w:p>
    <w:p w14:paraId="6E860AE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PA</w:t>
      </w:r>
    </w:p>
    <w:p w14:paraId="1AD6A0D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斑点印记</w:t>
      </w:r>
    </w:p>
    <w:p w14:paraId="7028AE2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19、艾滋病病毒易感的人群是（C）</w:t>
      </w:r>
    </w:p>
    <w:p w14:paraId="1653BC5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同性恋者</w:t>
      </w:r>
    </w:p>
    <w:p w14:paraId="729412B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性乱者</w:t>
      </w:r>
    </w:p>
    <w:p w14:paraId="0BA6C14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每个人   </w:t>
      </w:r>
    </w:p>
    <w:p w14:paraId="2979AFE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卖淫者</w:t>
      </w:r>
    </w:p>
    <w:p w14:paraId="011040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20、目前世界上艾滋病发展最快的地区是（A）</w:t>
      </w:r>
    </w:p>
    <w:p w14:paraId="21C123F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亚洲  </w:t>
      </w:r>
    </w:p>
    <w:p w14:paraId="11FCC6D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欧洲  </w:t>
      </w:r>
    </w:p>
    <w:p w14:paraId="2159047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北美洲  </w:t>
      </w:r>
    </w:p>
    <w:p w14:paraId="4BDADD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拉丁美洲</w:t>
      </w:r>
    </w:p>
    <w:p w14:paraId="18DBEF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21、感染后到血液中能检测出艾滋病病毒抗体的这段时间称为（A）</w:t>
      </w:r>
    </w:p>
    <w:p w14:paraId="075179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窗口期 </w:t>
      </w:r>
    </w:p>
    <w:p w14:paraId="422A4A6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持续淋巴结肿大期 </w:t>
      </w:r>
    </w:p>
    <w:p w14:paraId="72306ED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艾滋病期 </w:t>
      </w:r>
    </w:p>
    <w:p w14:paraId="242B776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急性期</w:t>
      </w:r>
    </w:p>
    <w:p w14:paraId="4363672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22、我国现阶段预防经血液传播艾滋病传播的主要措施是（D）</w:t>
      </w:r>
    </w:p>
    <w:p w14:paraId="0543A99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打击卖淫嫖娼　</w:t>
      </w:r>
    </w:p>
    <w:p w14:paraId="0F26677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禁止同性恋　　</w:t>
      </w:r>
    </w:p>
    <w:p w14:paraId="0B9164B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接种疫苗　　　</w:t>
      </w:r>
    </w:p>
    <w:p w14:paraId="1E290E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防止静脉吸毒者共用注射器和注射针头</w:t>
      </w:r>
    </w:p>
    <w:p w14:paraId="2372F25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23、目前山东省艾滋病传播方式中所占比例最高的是（A）</w:t>
      </w:r>
    </w:p>
    <w:p w14:paraId="059FB4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性接触　</w:t>
      </w:r>
    </w:p>
    <w:p w14:paraId="22C0F5C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母婴传播</w:t>
      </w:r>
    </w:p>
    <w:p w14:paraId="28D66E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输血　　</w:t>
      </w:r>
    </w:p>
    <w:p w14:paraId="0291002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共用针具注射毒品</w:t>
      </w:r>
    </w:p>
    <w:p w14:paraId="187A0E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24、下列哪类人群不属于艾滋病病毒感染的高危人群（D）</w:t>
      </w:r>
    </w:p>
    <w:p w14:paraId="1F2E48A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同性恋者　　　　</w:t>
      </w:r>
    </w:p>
    <w:p w14:paraId="677EBB3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性乱者</w:t>
      </w:r>
    </w:p>
    <w:p w14:paraId="1EE57D5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静脉注射吸毒者　</w:t>
      </w:r>
    </w:p>
    <w:p w14:paraId="3386504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医护人员</w:t>
      </w:r>
    </w:p>
    <w:p w14:paraId="3F13AFA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25、下列哪种情况有传染艾滋病的危险（A）</w:t>
      </w:r>
    </w:p>
    <w:p w14:paraId="4E2362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共用剃须刀　　　</w:t>
      </w:r>
    </w:p>
    <w:p w14:paraId="18541C3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共用毛巾、马桶　</w:t>
      </w:r>
    </w:p>
    <w:p w14:paraId="0D0B16E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共用茶杯和餐具　</w:t>
      </w:r>
    </w:p>
    <w:p w14:paraId="2ECE002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蚊虫叮咬　</w:t>
      </w:r>
    </w:p>
    <w:p w14:paraId="3B652A3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26、下面哪种行为不会传播艾滋病（D）</w:t>
      </w:r>
    </w:p>
    <w:p w14:paraId="5F6D18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卖淫嫖娼　　　　</w:t>
      </w:r>
    </w:p>
    <w:p w14:paraId="2F14384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纹身、穿耳环　</w:t>
      </w:r>
    </w:p>
    <w:p w14:paraId="633EF0F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在街边摊档拔牙　</w:t>
      </w:r>
    </w:p>
    <w:p w14:paraId="367FF07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与艾滋病病人面对面谈话</w:t>
      </w:r>
    </w:p>
    <w:p w14:paraId="2F4A6ED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27、 静脉吸毒容易传播艾滋病的主要原因是（B）</w:t>
      </w:r>
    </w:p>
    <w:p w14:paraId="6CD2C9F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吸毒者容易伴随发生其它感染艾滋病病毒的高危行为</w:t>
      </w:r>
    </w:p>
    <w:p w14:paraId="5F95BFC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静脉吸毒者大多共用未消毒的注射器</w:t>
      </w:r>
    </w:p>
    <w:p w14:paraId="26EB8EB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静脉吸毒者免疫抵抗能力差</w:t>
      </w:r>
    </w:p>
    <w:p w14:paraId="4E9FE3A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毒品对艾滋病病毒在体内繁殖有促进作用</w:t>
      </w:r>
    </w:p>
    <w:p w14:paraId="69021FB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28、艾滋病病人和艾滋病病毒感染者有何不同（B）</w:t>
      </w:r>
    </w:p>
    <w:p w14:paraId="06C5680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艾滋病病人的HIV抗体阳性,艾滋病病毒感染者HIV抗体阴性</w:t>
      </w:r>
    </w:p>
    <w:p w14:paraId="6992A4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艾滋病毒感染者和艾滋病人的HIV抗体都阳性，但前者外表和健康人一样，后者有各种症状　</w:t>
      </w:r>
    </w:p>
    <w:p w14:paraId="01FF9D1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艾滋病病人有传染性,而艾滋病病毒感染者没有传染性</w:t>
      </w:r>
    </w:p>
    <w:p w14:paraId="04935B2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艾滋病病人症状明显,而艾滋病病毒感染者症状不明显</w:t>
      </w:r>
    </w:p>
    <w:p w14:paraId="62A94D6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29、下列有关学生人群与艾滋病关系的说法正确的是（D）</w:t>
      </w:r>
    </w:p>
    <w:p w14:paraId="7DCD256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艾滋病和学生离的很远,两者没什么关系</w:t>
      </w:r>
    </w:p>
    <w:p w14:paraId="249F3E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学生人群不可能感染艾滋病,因为学生人群中没有艾滋病感染者</w:t>
      </w:r>
    </w:p>
    <w:p w14:paraId="74EBF03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学生是艾滋病病人的代名词</w:t>
      </w:r>
    </w:p>
    <w:p w14:paraId="1734EE2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学生人群中感染艾滋病的人数近年来一直呈上升趋势,值得我们关注</w:t>
      </w:r>
    </w:p>
    <w:p w14:paraId="64BB051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30、在艾滋病传播途径中,传播效率最高的是（C）</w:t>
      </w:r>
    </w:p>
    <w:p w14:paraId="089F52D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共用注射器吸毒　              </w:t>
      </w:r>
    </w:p>
    <w:p w14:paraId="3F5E85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母婴传播　</w:t>
      </w:r>
    </w:p>
    <w:p w14:paraId="6CE48F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输入被污染的血液或血液制品    </w:t>
      </w:r>
    </w:p>
    <w:p w14:paraId="0C23C25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无保护的性行为</w:t>
      </w:r>
    </w:p>
    <w:p w14:paraId="4CF5D19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31、宣传和普及预防艾滋病知识的世界艾滋病日(World Aids Day)是：( A)</w:t>
      </w:r>
    </w:p>
    <w:p w14:paraId="224C642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每年12月1日 </w:t>
      </w:r>
    </w:p>
    <w:p w14:paraId="3A9B24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每年12月6日</w:t>
      </w:r>
    </w:p>
    <w:p w14:paraId="0E5DD5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每年6月12日 </w:t>
      </w:r>
    </w:p>
    <w:p w14:paraId="1339A2A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每年12月16日</w:t>
      </w:r>
    </w:p>
    <w:p w14:paraId="4F20DE2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32、艾滋病病毒颗粒通过（A）从包浆膜释放获得病毒体的包膜。</w:t>
      </w:r>
    </w:p>
    <w:p w14:paraId="0793964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芽生方式</w:t>
      </w:r>
    </w:p>
    <w:p w14:paraId="12EB77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出胞方式</w:t>
      </w:r>
    </w:p>
    <w:p w14:paraId="719C3C4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直接融合</w:t>
      </w:r>
    </w:p>
    <w:p w14:paraId="6631925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吞胞方式</w:t>
      </w:r>
    </w:p>
    <w:p w14:paraId="233A42B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33、HIV进入靶细胞的主要受体是（A）。</w:t>
      </w:r>
    </w:p>
    <w:p w14:paraId="593340E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CD4  </w:t>
      </w:r>
    </w:p>
    <w:p w14:paraId="24F7A0F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CD8   </w:t>
      </w:r>
    </w:p>
    <w:p w14:paraId="7E6FFCE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CD2   </w:t>
      </w:r>
    </w:p>
    <w:p w14:paraId="7C99AF5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TH</w:t>
      </w:r>
    </w:p>
    <w:p w14:paraId="33FF47D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34、在HIV急性感染阶段，特异性体液免疫以（B）为主。</w:t>
      </w:r>
    </w:p>
    <w:p w14:paraId="2F8DECE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IgA  </w:t>
      </w:r>
    </w:p>
    <w:p w14:paraId="0DB4861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IgM </w:t>
      </w:r>
    </w:p>
    <w:p w14:paraId="55FE3D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IgC </w:t>
      </w:r>
    </w:p>
    <w:p w14:paraId="5A86F89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IgG</w:t>
      </w:r>
    </w:p>
    <w:p w14:paraId="754D6BF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35、一般认为，一次性职业暴露后，若感染了HIV，其血清抗体阳转出现时间（C）。</w:t>
      </w:r>
    </w:p>
    <w:p w14:paraId="129CF93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6个月</w:t>
      </w:r>
    </w:p>
    <w:p w14:paraId="26882D1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3个月</w:t>
      </w:r>
    </w:p>
    <w:p w14:paraId="5F4CA34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1个月</w:t>
      </w:r>
    </w:p>
    <w:p w14:paraId="433B65C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12个月</w:t>
      </w:r>
    </w:p>
    <w:p w14:paraId="5BA7E41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36、（D）基因具有调节病毒复制的功能。</w:t>
      </w:r>
    </w:p>
    <w:p w14:paraId="6E68E60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aev和net  </w:t>
      </w:r>
    </w:p>
    <w:p w14:paraId="0499F4B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rev和aet、</w:t>
      </w:r>
    </w:p>
    <w:p w14:paraId="21E31D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rev和nat </w:t>
      </w:r>
    </w:p>
    <w:p w14:paraId="0DF4AE9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rev和net</w:t>
      </w:r>
    </w:p>
    <w:p w14:paraId="7D97057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37、艾滋病是一种(C)</w:t>
      </w:r>
    </w:p>
    <w:p w14:paraId="1115B5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呼吸道疾病 </w:t>
      </w:r>
    </w:p>
    <w:p w14:paraId="306480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消化道疾病 </w:t>
      </w:r>
    </w:p>
    <w:p w14:paraId="74A6234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性传播疾病 </w:t>
      </w:r>
    </w:p>
    <w:p w14:paraId="5DBFCA9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皮肤病</w:t>
      </w:r>
    </w:p>
    <w:p w14:paraId="5828B3B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38、艾滋病的英文缩写是(A)。</w:t>
      </w:r>
    </w:p>
    <w:p w14:paraId="5E5C6BD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AIDS </w:t>
      </w:r>
    </w:p>
    <w:p w14:paraId="27551D5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AISD </w:t>
      </w:r>
    </w:p>
    <w:p w14:paraId="441C1DF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HIV  </w:t>
      </w:r>
    </w:p>
    <w:p w14:paraId="5E86EBA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HAV</w:t>
      </w:r>
    </w:p>
    <w:p w14:paraId="43BAFC2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39、艾滋病病毒的英文缩写是(A)</w:t>
      </w:r>
    </w:p>
    <w:p w14:paraId="282FBAB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HIV </w:t>
      </w:r>
    </w:p>
    <w:p w14:paraId="05DD017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HBV </w:t>
      </w:r>
    </w:p>
    <w:p w14:paraId="24B398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HAV </w:t>
      </w:r>
    </w:p>
    <w:p w14:paraId="45C0AD0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HDV</w:t>
      </w:r>
    </w:p>
    <w:p w14:paraId="322C70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40、艾滋病是由下列哪种病毒引起的（A）。</w:t>
      </w:r>
    </w:p>
    <w:p w14:paraId="69CD22B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人免疫缺陷病毒  </w:t>
      </w:r>
    </w:p>
    <w:p w14:paraId="4D47C23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T淋巴细胞病毒</w:t>
      </w:r>
    </w:p>
    <w:p w14:paraId="58F0B62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EB病毒         </w:t>
      </w:r>
    </w:p>
    <w:p w14:paraId="2576F27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RNA肿瘤病毒</w:t>
      </w:r>
    </w:p>
    <w:p w14:paraId="61E36A1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41、艾滋病的“窗口期”是指（B）。</w:t>
      </w:r>
    </w:p>
    <w:p w14:paraId="4B50AE3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从感染到发病的时间</w:t>
      </w:r>
    </w:p>
    <w:p w14:paraId="0643FB3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从感染到体内能够检测出抗体的时间</w:t>
      </w:r>
    </w:p>
    <w:p w14:paraId="234D25C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从体内能够检查出抗体到发病的时间</w:t>
      </w:r>
    </w:p>
    <w:p w14:paraId="18B8E12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从感染到死亡的时间</w:t>
      </w:r>
    </w:p>
    <w:p w14:paraId="7DCB095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42、下面说法正确的是（D）</w:t>
      </w:r>
    </w:p>
    <w:p w14:paraId="181FC55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目前艾滋病不能治愈，也没有有效的疫苗，所以艾滋病是不能预防的</w:t>
      </w:r>
    </w:p>
    <w:p w14:paraId="54870A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安全套可以避孕，但不能预防艾滋病</w:t>
      </w:r>
    </w:p>
    <w:p w14:paraId="637BD7F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共用注射器吸毒可以感染艾滋病，是因为毒品中有艾滋病病毒</w:t>
      </w:r>
    </w:p>
    <w:p w14:paraId="4C2C170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正确使用安全套可以有效预防艾滋病</w:t>
      </w:r>
    </w:p>
    <w:p w14:paraId="073DAD0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43、对艾滋病病毒易感染的动物是（A）</w:t>
      </w:r>
    </w:p>
    <w:p w14:paraId="2BEE4AA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高级灵长类  </w:t>
      </w:r>
    </w:p>
    <w:p w14:paraId="10539E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荷兰猪  </w:t>
      </w:r>
    </w:p>
    <w:p w14:paraId="033F8A7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熊  </w:t>
      </w:r>
    </w:p>
    <w:p w14:paraId="47935CD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土拨鼠</w:t>
      </w:r>
    </w:p>
    <w:p w14:paraId="57D9E7A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44、关于艾滋病疫苗说法正确的是（B）</w:t>
      </w:r>
    </w:p>
    <w:p w14:paraId="0C5A91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我国已经成功研制了艾滋病疫苗</w:t>
      </w:r>
    </w:p>
    <w:p w14:paraId="02D6B01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目前世界上尚未研制出艾滋病预防性疫苗</w:t>
      </w:r>
    </w:p>
    <w:p w14:paraId="7F1E7B8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世界上现有80种艾滋病疫苗</w:t>
      </w:r>
    </w:p>
    <w:p w14:paraId="52B5C3C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以上都正确</w:t>
      </w:r>
    </w:p>
    <w:p w14:paraId="33E1008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45、艾滋病病毒感染者与艾滋病的共同特点D</w:t>
      </w:r>
    </w:p>
    <w:p w14:paraId="1F94809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都没有传染性             </w:t>
      </w:r>
    </w:p>
    <w:p w14:paraId="2D4D957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都能正常生活、学习和工作  </w:t>
      </w:r>
    </w:p>
    <w:p w14:paraId="51E967C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免疫系统都已被严重破坏   </w:t>
      </w:r>
    </w:p>
    <w:p w14:paraId="3BAC9A8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都具有传染性</w:t>
      </w:r>
    </w:p>
    <w:p w14:paraId="41D2002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46、我国艾滋病流行分为（C）3个时期。</w:t>
      </w:r>
    </w:p>
    <w:p w14:paraId="572A328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流行前期、中流行期、广泛流行期</w:t>
      </w:r>
    </w:p>
    <w:p w14:paraId="003EE46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低流行期、中流行期、高流行期</w:t>
      </w:r>
    </w:p>
    <w:p w14:paraId="051655F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散发期、局部流行期、广泛流行期</w:t>
      </w:r>
    </w:p>
    <w:p w14:paraId="54946C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散发期、中流行期、高流行期</w:t>
      </w:r>
    </w:p>
    <w:p w14:paraId="1194F25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47、HIV的传播必须具备以下哪几个条件（D）</w:t>
      </w:r>
    </w:p>
    <w:p w14:paraId="7187F36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与高危险行为的人发生性关系，</w:t>
      </w:r>
    </w:p>
    <w:p w14:paraId="20265C0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有足量的HIV从感染者体内排出</w:t>
      </w:r>
    </w:p>
    <w:p w14:paraId="1CF1D42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HIV通过粘膜或破损的皮肤进入体内</w:t>
      </w:r>
    </w:p>
    <w:p w14:paraId="2E5B51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以上均是</w:t>
      </w:r>
    </w:p>
    <w:p w14:paraId="3CEE0F3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48、下面哪种不是正确预防艾滋病的方法?（D）</w:t>
      </w:r>
    </w:p>
    <w:p w14:paraId="02AB99C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安全性行为：正确使用质量可靠的避孕套，洁身自爱，不在婚前婚外发生性行为</w:t>
      </w:r>
    </w:p>
    <w:p w14:paraId="0E72EBB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远离毒品：不吸毒、尤其不与他人共用针具吸毒</w:t>
      </w:r>
    </w:p>
    <w:p w14:paraId="462E39D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避免经血感染：提倡无偿献血，不输入被污染的血液</w:t>
      </w:r>
    </w:p>
    <w:p w14:paraId="35D1867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远离艾滋病感染者和艾滋病患者，不与他们接触</w:t>
      </w:r>
    </w:p>
    <w:p w14:paraId="5EAC0BA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49、艾滋病的传播途径下列哪项是正确的？(D)</w:t>
      </w:r>
    </w:p>
    <w:p w14:paraId="48C2FF5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空气传播、飞沫传播、血液传播</w:t>
      </w:r>
    </w:p>
    <w:p w14:paraId="0B408F7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阴道分泌物传播、血液传播、空气传播</w:t>
      </w:r>
    </w:p>
    <w:p w14:paraId="6BFF913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飞沫传播、血液传播、母婴传播</w:t>
      </w:r>
    </w:p>
    <w:p w14:paraId="673819B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性传播、血液传播、母婴传播</w:t>
      </w:r>
    </w:p>
    <w:p w14:paraId="77E7819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50、预防艾滋病方法中不正确的是   (D)</w:t>
      </w:r>
    </w:p>
    <w:p w14:paraId="0543125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洁身自爱、遵守性道德，正确使用质量合格的安全套</w:t>
      </w:r>
    </w:p>
    <w:p w14:paraId="5032D15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及早治疗并治愈性病</w:t>
      </w:r>
    </w:p>
    <w:p w14:paraId="440C6F9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避免不必要的输血和注射，使用经艾滋病病毒抗体检测的血液和血制品</w:t>
      </w:r>
    </w:p>
    <w:p w14:paraId="03713A1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远离艾滋病病毒感染者和艾滋病患者，不与他们接触</w:t>
      </w:r>
    </w:p>
    <w:p w14:paraId="052E10F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51、用于艾滋病宣传的红丝带的意义是(C)</w:t>
      </w:r>
    </w:p>
    <w:p w14:paraId="3381E6E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呼唤全社会关注艾滋病防治问题，后来成为颜色醒目的统一标志</w:t>
      </w:r>
    </w:p>
    <w:p w14:paraId="4FAFD3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呼唤全社会关注艾滋病防治问题，后来成为大家都戴、利于宣传的国际标志</w:t>
      </w:r>
    </w:p>
    <w:p w14:paraId="39DD384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呼唤全社会关注艾滋病防治问题，后来成为理解、关爱艾滋病病毒感染者及艾滋病病人的国际标志</w:t>
      </w:r>
    </w:p>
    <w:p w14:paraId="4CAC27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呼唤全社会关注艾滋病防治问题，后来成为远离艾滋病的警示标志</w:t>
      </w:r>
    </w:p>
    <w:p w14:paraId="5EE9CDB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52、如何正确对待艾滋病病毒感染者、艾滋病病人以及他们的亲友(D)</w:t>
      </w:r>
    </w:p>
    <w:p w14:paraId="5564795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远离艾滋病患者，防止自己感染艾滋病病毒</w:t>
      </w:r>
    </w:p>
    <w:p w14:paraId="4ABDAC0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不与艾滋病患者同桌吃饭、共同办公；不使用艾滋病人用过的马桶</w:t>
      </w:r>
    </w:p>
    <w:p w14:paraId="25FFD62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感染艾滋病是咎由自取，没有理由进行救助和扶植</w:t>
      </w:r>
    </w:p>
    <w:p w14:paraId="1A17C8D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关爱艾滋病感染者及艾滋病患者，与他们进行亲切交谈、握手、共同进餐等日常接触；为他们的亲友提供有关艾滋病的护理和防治知识</w:t>
      </w:r>
    </w:p>
    <w:p w14:paraId="57675F3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53、《艾滋病防治条例》规定，艾滋病病毒感染者或者艾滋病病人()传播艾滋病的，依法承担民事赔偿责任；构成犯罪的，依法追究刑事责任。(B)</w:t>
      </w:r>
    </w:p>
    <w:p w14:paraId="4502C0D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无意   </w:t>
      </w:r>
    </w:p>
    <w:p w14:paraId="2846633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故意    </w:t>
      </w:r>
    </w:p>
    <w:p w14:paraId="724AAD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A＋B    </w:t>
      </w:r>
    </w:p>
    <w:p w14:paraId="2272F93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以上都不是</w:t>
      </w:r>
    </w:p>
    <w:p w14:paraId="2B67A6D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54、哪些人具有感染艾滋病病毒的高危险性？(D)</w:t>
      </w:r>
    </w:p>
    <w:p w14:paraId="0C0585D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有多个性伙伴</w:t>
      </w:r>
    </w:p>
    <w:p w14:paraId="349D212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不安全的性行为，如：性交时未使用安全套</w:t>
      </w:r>
    </w:p>
    <w:p w14:paraId="57170C1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共用注射器吸毒者</w:t>
      </w:r>
    </w:p>
    <w:p w14:paraId="20B4C8D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1F5D8D5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55、艾滋病病毒主要存在于人体的哪些体液中(D)</w:t>
      </w:r>
    </w:p>
    <w:p w14:paraId="5A0819F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血液　　</w:t>
      </w:r>
    </w:p>
    <w:p w14:paraId="345EC5F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精液、阴道分泌液</w:t>
      </w:r>
    </w:p>
    <w:p w14:paraId="280FE54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乳汁 </w:t>
      </w:r>
    </w:p>
    <w:p w14:paraId="5E8F07A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17B3CB9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56、以下哪种方式不会感染上艾滋病病毒？(D)</w:t>
      </w:r>
    </w:p>
    <w:p w14:paraId="05B96D7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与艾滋病病毒感染者和病人握手、拥抱、共同进餐、工作和学习</w:t>
      </w:r>
    </w:p>
    <w:p w14:paraId="37D8A3B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与艾滋病病毒感染者和病人一起游泳、共用马桶、浴缸</w:t>
      </w:r>
    </w:p>
    <w:p w14:paraId="551CD2F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蚊虫叮咬</w:t>
      </w:r>
    </w:p>
    <w:p w14:paraId="6443953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7AFBFCE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57、艾滋病在世界的流行主要有以下几个特点(D)</w:t>
      </w:r>
    </w:p>
    <w:p w14:paraId="58A4AB2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蔓延速度快，已从城镇蔓延到农村</w:t>
      </w:r>
    </w:p>
    <w:p w14:paraId="33DE7FE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发展中国家患病率高</w:t>
      </w:r>
    </w:p>
    <w:p w14:paraId="15EC61B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艾滋病主要威胁青年人，女性感染者比例不断增加</w:t>
      </w:r>
    </w:p>
    <w:p w14:paraId="271675F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4E712D0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58、下列哪一项是艾滋病常见的机会性感染？(D)</w:t>
      </w:r>
    </w:p>
    <w:p w14:paraId="0547045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卡氏肺囊虫肺炎</w:t>
      </w:r>
    </w:p>
    <w:p w14:paraId="4C803AA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口腔和食道念珠菌感染</w:t>
      </w:r>
    </w:p>
    <w:p w14:paraId="31B798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隐球菌脑膜炎</w:t>
      </w:r>
    </w:p>
    <w:p w14:paraId="20A7BA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244C7A3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59、如果自己被证实为艾滋病病毒感染者，正确的做法是？(C)</w:t>
      </w:r>
    </w:p>
    <w:p w14:paraId="6B63890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辞掉工作，避免社会活动</w:t>
      </w:r>
    </w:p>
    <w:p w14:paraId="0925567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隐瞒感染艾滋病病毒的事实，不告诉任何人</w:t>
      </w:r>
    </w:p>
    <w:p w14:paraId="6509DC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定期就医，遵从医嘱</w:t>
      </w:r>
    </w:p>
    <w:p w14:paraId="7FCAC9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避免一切体育锻炼，卧床休息</w:t>
      </w:r>
    </w:p>
    <w:p w14:paraId="1B3F8B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60、下列哪类人群不属于艾滋病毒感染的高危人群（D）</w:t>
      </w:r>
    </w:p>
    <w:p w14:paraId="543D9F5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同性恋者                         </w:t>
      </w:r>
    </w:p>
    <w:p w14:paraId="48F9A53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性乱者</w:t>
      </w:r>
    </w:p>
    <w:p w14:paraId="44FF4CF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静脉吸毒者                      </w:t>
      </w:r>
    </w:p>
    <w:p w14:paraId="78E4467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无偿献血人员</w:t>
      </w:r>
    </w:p>
    <w:p w14:paraId="1FAE30C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61、下列哪项不是艾滋病的传播途径（D）</w:t>
      </w:r>
    </w:p>
    <w:p w14:paraId="0D20526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性传播                               </w:t>
      </w:r>
    </w:p>
    <w:p w14:paraId="1E94D53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母婴垂直传播</w:t>
      </w:r>
    </w:p>
    <w:p w14:paraId="721C451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血、血制品、器官移植和污染的注射器  </w:t>
      </w:r>
    </w:p>
    <w:p w14:paraId="4B6F67B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D. 蚊虫叮咬 </w:t>
      </w:r>
    </w:p>
    <w:p w14:paraId="540422E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62、下列哪项检查能够最终确定病人感染了艾滋病毒（B）</w:t>
      </w:r>
    </w:p>
    <w:p w14:paraId="5C6A761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血常规                           </w:t>
      </w:r>
    </w:p>
    <w:p w14:paraId="5517A48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HIV抗体确诊试验</w:t>
      </w:r>
    </w:p>
    <w:p w14:paraId="5AFE48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HIV抗体筛查试验                 </w:t>
      </w:r>
    </w:p>
    <w:p w14:paraId="194363C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尿常规</w:t>
      </w:r>
    </w:p>
    <w:p w14:paraId="464F58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63、预防艾滋病的方法不正确的方法?（D）</w:t>
      </w:r>
    </w:p>
    <w:p w14:paraId="04F169C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安全性行为：正确使用质量可靠的避孕套，洁身自爱，不在婚前婚外发生性行为</w:t>
      </w:r>
    </w:p>
    <w:p w14:paraId="4E008AF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B.远离毒品：不吸毒、尤其不与他人共用针具吸毒  </w:t>
      </w:r>
    </w:p>
    <w:p w14:paraId="10ADACC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避免经血感染：提倡无偿献血，不输入被污染的血液</w:t>
      </w:r>
    </w:p>
    <w:p w14:paraId="49FDA82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远离艾滋病感染者和艾滋病患者，不与他们接触</w:t>
      </w:r>
    </w:p>
    <w:p w14:paraId="6DF5213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64、最容易受艾滋病感染的几个高危人群是（A）。</w:t>
      </w:r>
    </w:p>
    <w:p w14:paraId="2B7BCA9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性乱人群、男性同性恋、吸毒人群 </w:t>
      </w:r>
    </w:p>
    <w:p w14:paraId="27A4C8F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B.高收入人群、青少年人群</w:t>
      </w:r>
    </w:p>
    <w:p w14:paraId="406CB2D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C.贫困群体、白领阶层</w:t>
      </w:r>
    </w:p>
    <w:p w14:paraId="72EA44B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D.社交活动较多人群</w:t>
      </w:r>
    </w:p>
    <w:p w14:paraId="3D9262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65、以下那种方式可以感染上HIV？（B）</w:t>
      </w:r>
    </w:p>
    <w:p w14:paraId="567450E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与艾滋病人或感染者接吻    </w:t>
      </w:r>
    </w:p>
    <w:p w14:paraId="630FFD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与艾滋病感染者共用注射器吸毒</w:t>
      </w:r>
    </w:p>
    <w:p w14:paraId="07ABEDA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蚁虫叮咬</w:t>
      </w:r>
    </w:p>
    <w:p w14:paraId="548D26F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与艾滋病病人共同进餐、共用马桶、浴缸、拥抱等</w:t>
      </w:r>
    </w:p>
    <w:p w14:paraId="6A4478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66、某人到疾控中心进行检测，初筛结果HIV抗体阳性，则可以判定为（C）。</w:t>
      </w:r>
    </w:p>
    <w:p w14:paraId="71FFD2C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感染了HIV                   </w:t>
      </w:r>
    </w:p>
    <w:p w14:paraId="43478B3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没有感染HIV</w:t>
      </w:r>
    </w:p>
    <w:p w14:paraId="13BEF2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怀疑感染了HIV，需要确证试验才能判断   </w:t>
      </w:r>
    </w:p>
    <w:p w14:paraId="6000A6F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不能确定</w:t>
      </w:r>
    </w:p>
    <w:p w14:paraId="06F349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67、下列哪项检查能够最终确定病人感染了艾滋病病毒？（B）</w:t>
      </w:r>
    </w:p>
    <w:p w14:paraId="7DD8DF8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血常规　　 </w:t>
      </w:r>
    </w:p>
    <w:p w14:paraId="0270A5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艾滋病病毒抗体确诊试验　　 </w:t>
      </w:r>
    </w:p>
    <w:p w14:paraId="2D1B2BF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尿常规</w:t>
      </w:r>
    </w:p>
    <w:p w14:paraId="27CC969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血压</w:t>
      </w:r>
    </w:p>
    <w:p w14:paraId="1094F68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68、HIV感染的抗体确证实验是（A）。</w:t>
      </w:r>
    </w:p>
    <w:p w14:paraId="19853B1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免疫印迹法查HIV抗体;</w:t>
      </w:r>
    </w:p>
    <w:p w14:paraId="4DCC0A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酶联免疫法查HIV抗体</w:t>
      </w:r>
    </w:p>
    <w:p w14:paraId="1A6E2A7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PCR法检测HIV RNA</w:t>
      </w:r>
    </w:p>
    <w:p w14:paraId="70C6850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流式细胞仪检测CD4细胞数</w:t>
      </w:r>
    </w:p>
    <w:p w14:paraId="6BA657F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69、HIV感染人体后主要导致下列哪个系统损害？(B)</w:t>
      </w:r>
    </w:p>
    <w:p w14:paraId="56095AB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消化系统</w:t>
      </w:r>
    </w:p>
    <w:p w14:paraId="750AF7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免疫系统 </w:t>
      </w:r>
    </w:p>
    <w:p w14:paraId="7F2CA7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循环系统</w:t>
      </w:r>
    </w:p>
    <w:p w14:paraId="5D2F800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骨胳系统</w:t>
      </w:r>
    </w:p>
    <w:p w14:paraId="2A38726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70、艾滋病毒不可以通过下列哪种方式传播？ (C)</w:t>
      </w:r>
    </w:p>
    <w:p w14:paraId="77F1513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共用针头或注射器</w:t>
      </w:r>
    </w:p>
    <w:p w14:paraId="3F0638A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性接触 </w:t>
      </w:r>
    </w:p>
    <w:p w14:paraId="165A91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日常生活接触 </w:t>
      </w:r>
    </w:p>
    <w:p w14:paraId="35320F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母婴传播</w:t>
      </w:r>
    </w:p>
    <w:p w14:paraId="2C24DB1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71、如怀疑自己感染了艾滋病病毒时，应该 (C)。</w:t>
      </w:r>
    </w:p>
    <w:p w14:paraId="2DAEF8D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找游医药贩求治      </w:t>
      </w:r>
    </w:p>
    <w:p w14:paraId="4D61095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去药店买药自己治疗   </w:t>
      </w:r>
    </w:p>
    <w:p w14:paraId="5241A92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尽快到有条件的疾病预防控制机构或正规医疗卫生单 </w:t>
      </w:r>
    </w:p>
    <w:p w14:paraId="5B614D5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位去做艾滋病病毒抗体检测和咨询        </w:t>
      </w:r>
    </w:p>
    <w:p w14:paraId="66B754A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30A941F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72、确诊艾滋病的最重要依据 (C)。</w:t>
      </w:r>
    </w:p>
    <w:p w14:paraId="42443A8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突然消瘦  </w:t>
      </w:r>
    </w:p>
    <w:p w14:paraId="0B0B168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反复不愈的口腔溃疡</w:t>
      </w:r>
    </w:p>
    <w:p w14:paraId="404BEB0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血液HIV抗体检测结果 </w:t>
      </w:r>
    </w:p>
    <w:p w14:paraId="443905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慢性腹泻</w:t>
      </w:r>
    </w:p>
    <w:p w14:paraId="211CB4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73、王某有过一次不洁性行为，他应该怎么办？ (C)</w:t>
      </w:r>
    </w:p>
    <w:p w14:paraId="2DD563D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听天由命，任其发展 </w:t>
      </w:r>
    </w:p>
    <w:p w14:paraId="47AF94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享受生活，更加放纵自己</w:t>
      </w:r>
    </w:p>
    <w:p w14:paraId="11D5BBD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到专业机构咨询  </w:t>
      </w:r>
    </w:p>
    <w:p w14:paraId="726B20A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情绪低落，心事重重</w:t>
      </w:r>
    </w:p>
    <w:p w14:paraId="3E2F76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74、一个人确定被艾滋病病毒感染后应该怎样做 ？ (A)</w:t>
      </w:r>
    </w:p>
    <w:p w14:paraId="5FED6B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不献血、不与他人共用注射器吸毒、采取安全性行为</w:t>
      </w:r>
    </w:p>
    <w:p w14:paraId="1DC069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不与他人共用餐具或其他公共设施</w:t>
      </w:r>
    </w:p>
    <w:p w14:paraId="7156CDD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把自己关在家中，那都不去</w:t>
      </w:r>
    </w:p>
    <w:p w14:paraId="73BF7EA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妇女不能怀孕</w:t>
      </w:r>
    </w:p>
    <w:p w14:paraId="48F4237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75、我国目前AIDS传播方式中所占比例最高的是（A）</w:t>
      </w:r>
    </w:p>
    <w:p w14:paraId="4B27AB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性接触传播                       </w:t>
      </w:r>
    </w:p>
    <w:p w14:paraId="76874DE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母婴传播</w:t>
      </w:r>
    </w:p>
    <w:p w14:paraId="690C377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输血                             </w:t>
      </w:r>
    </w:p>
    <w:p w14:paraId="65A9207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共用针具注射毒品</w:t>
      </w:r>
    </w:p>
    <w:p w14:paraId="41B541F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76、国务院防治艾滋病工作委员会最新调整时间是 (C)。</w:t>
      </w:r>
    </w:p>
    <w:p w14:paraId="3C190DD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2017年6月    </w:t>
      </w:r>
    </w:p>
    <w:p w14:paraId="1D61C39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2016年3月  </w:t>
      </w:r>
    </w:p>
    <w:p w14:paraId="063B334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2018年6月</w:t>
      </w:r>
    </w:p>
    <w:p w14:paraId="187B39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D. 2018年1月 </w:t>
      </w:r>
    </w:p>
    <w:p w14:paraId="4AAA8BD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77、关于艾滋病感染者不正确的是 (C)。</w:t>
      </w:r>
    </w:p>
    <w:p w14:paraId="1DF44D3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可以参加公众活动  </w:t>
      </w:r>
    </w:p>
    <w:p w14:paraId="022F9A6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可以与他人共同学习</w:t>
      </w:r>
    </w:p>
    <w:p w14:paraId="644CE2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可以不规范自己的行为  </w:t>
      </w:r>
    </w:p>
    <w:p w14:paraId="7BC2F6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可以参加公务员考试</w:t>
      </w:r>
    </w:p>
    <w:p w14:paraId="2935667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78、艾滋病病毒不会通过下列哪种方式传播？（C）</w:t>
      </w:r>
    </w:p>
    <w:p w14:paraId="510D5D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共用针头或注射器     </w:t>
      </w:r>
    </w:p>
    <w:p w14:paraId="5E6CC9A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性接触     </w:t>
      </w:r>
    </w:p>
    <w:p w14:paraId="4FB091E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日常生活接触     </w:t>
      </w:r>
    </w:p>
    <w:p w14:paraId="47527AC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母婴传播</w:t>
      </w:r>
    </w:p>
    <w:p w14:paraId="758DA6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79、艾滋病的治疗原则是（D）。</w:t>
      </w:r>
    </w:p>
    <w:p w14:paraId="2F5FE9B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抗感染               </w:t>
      </w:r>
    </w:p>
    <w:p w14:paraId="1E3365E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免疫调节和免疫重建   </w:t>
      </w:r>
    </w:p>
    <w:p w14:paraId="78243FA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抗病毒、抗肿瘤治疗        </w:t>
      </w:r>
    </w:p>
    <w:p w14:paraId="15F1C27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以上各项均是</w:t>
      </w:r>
    </w:p>
    <w:p w14:paraId="32ABF1C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80、我国现阶段预防经血液传播艾滋病的主要措施是 (D)。</w:t>
      </w:r>
    </w:p>
    <w:p w14:paraId="532BCE1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A．打击卖淫嫖娼      </w:t>
      </w:r>
    </w:p>
    <w:p w14:paraId="4A74B50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B．禁止同性恋     </w:t>
      </w:r>
    </w:p>
    <w:p w14:paraId="66D724F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C．应用疫苗</w:t>
      </w:r>
    </w:p>
    <w:p w14:paraId="69501E3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防止静脉吸毒者共用注射器和注射针头</w:t>
      </w:r>
    </w:p>
    <w:p w14:paraId="4D79D44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81、孕妇预防艾滋病母婴传播的有效措施是(D)。</w:t>
      </w:r>
    </w:p>
    <w:p w14:paraId="6C47B2E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A．给孕妇注射疫苗      </w:t>
      </w:r>
    </w:p>
    <w:p w14:paraId="5AB462F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B．鼓励母乳喂养      </w:t>
      </w:r>
    </w:p>
    <w:p w14:paraId="0716FC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C．替婴儿注射疫苗</w:t>
      </w:r>
    </w:p>
    <w:p w14:paraId="0763C4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D．母亲在妊娠期及围产期、婴儿在出生后应用抗HIV药物</w:t>
      </w:r>
    </w:p>
    <w:p w14:paraId="620F74F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82、我国预防控制艾滋病的工作机制是（A）。</w:t>
      </w:r>
    </w:p>
    <w:p w14:paraId="6BE4564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政府组织领导、部门各负其责、全社会共同参与</w:t>
      </w:r>
    </w:p>
    <w:p w14:paraId="065A0D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政府组织领导、卫生部门负责、全社会共同参与</w:t>
      </w:r>
    </w:p>
    <w:p w14:paraId="0F49A43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政府组织领导、加强宣传教育、全社会共同参与</w:t>
      </w:r>
    </w:p>
    <w:p w14:paraId="249C292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政府组织领导、加强宣传教育、医护人员共同参与</w:t>
      </w:r>
    </w:p>
    <w:p w14:paraId="2A7AB44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83、艾滋病常见合并症有（D）。</w:t>
      </w:r>
    </w:p>
    <w:p w14:paraId="265C664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卡氏肺囊虫肺炎   </w:t>
      </w:r>
    </w:p>
    <w:p w14:paraId="148E35D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隐球菌脑膜炎   </w:t>
      </w:r>
    </w:p>
    <w:p w14:paraId="710A8C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弓形体感染    </w:t>
      </w:r>
    </w:p>
    <w:p w14:paraId="0300A8B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655F664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84、我国艾滋病防治工作最高层次的领导组织是（D）。</w:t>
      </w:r>
    </w:p>
    <w:p w14:paraId="1333B4C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性病艾滋病预防控制中心   </w:t>
      </w:r>
    </w:p>
    <w:p w14:paraId="3568FB8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中国疾病预防控制中心</w:t>
      </w:r>
    </w:p>
    <w:p w14:paraId="69CBD38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卫生部                   </w:t>
      </w:r>
    </w:p>
    <w:p w14:paraId="0D07DA0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D. 国务院防治艾滋病工作委员会 </w:t>
      </w:r>
    </w:p>
    <w:p w14:paraId="64685B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85、根据卫生部颁布的《阿片类成瘾常用戒毒疗法的指导原则》，吸毒者首选的戒毒治疗方式是（A）。</w:t>
      </w:r>
    </w:p>
    <w:p w14:paraId="4B4CC9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美沙酮替代疗法            </w:t>
      </w:r>
    </w:p>
    <w:p w14:paraId="17F56F7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中药戒毒            </w:t>
      </w:r>
    </w:p>
    <w:p w14:paraId="64A9C74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干戒</w:t>
      </w:r>
    </w:p>
    <w:p w14:paraId="54F9240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不确定</w:t>
      </w:r>
    </w:p>
    <w:p w14:paraId="534D692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86、当你曾有过高危行为,怀疑感染了艾滋病病毒,该怎么办？（C）</w:t>
      </w:r>
    </w:p>
    <w:p w14:paraId="28C68BD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找心理医生咨询          </w:t>
      </w:r>
    </w:p>
    <w:p w14:paraId="31AAD70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心里害怕担忧,但又不敢找人咨询</w:t>
      </w:r>
    </w:p>
    <w:p w14:paraId="70ADAA9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到艾滋病咨询检测室咨询         </w:t>
      </w:r>
    </w:p>
    <w:p w14:paraId="68540F5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到个体诊所就诊</w:t>
      </w:r>
    </w:p>
    <w:p w14:paraId="058326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87、自愿咨询检测（简称VCT）是艾滋病防治十分重要的工作，其主要的目的下面哪一项不正确？（D）</w:t>
      </w:r>
    </w:p>
    <w:p w14:paraId="778F8D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促使更多的人了解自己的艾滋病感染情况 </w:t>
      </w:r>
    </w:p>
    <w:p w14:paraId="5FFA606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及时采取保护自己和他人的措施，预防艾滋病在社会的传播</w:t>
      </w:r>
    </w:p>
    <w:p w14:paraId="60FFCE2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使咨询和检测成为推动有高危行为的人改变高危行为的起点</w:t>
      </w:r>
    </w:p>
    <w:p w14:paraId="31DED2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D. 发现更多的隐私    </w:t>
      </w:r>
    </w:p>
    <w:p w14:paraId="1D30BEF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88、艾滋病在世界的流行主要有以下哪些特点？(D) </w:t>
      </w:r>
    </w:p>
    <w:p w14:paraId="02A5140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蔓延速度快，已从城镇蔓延到农村       </w:t>
      </w:r>
    </w:p>
    <w:p w14:paraId="783726D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发展中国家患病率高</w:t>
      </w:r>
    </w:p>
    <w:p w14:paraId="5226F9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艾滋病主要威胁青年人，女性感染者比例不断增加   </w:t>
      </w:r>
    </w:p>
    <w:p w14:paraId="31D9E1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23F17A2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89、艾滋病自愿咨询检测哪项规定是正确的？（D） </w:t>
      </w:r>
    </w:p>
    <w:p w14:paraId="67FCFE0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免收咨询费，按规定收检验费   </w:t>
      </w:r>
    </w:p>
    <w:p w14:paraId="47A01E6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适当收取咨询费，免收检验费</w:t>
      </w:r>
    </w:p>
    <w:p w14:paraId="01B4F77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按规定收取咨询费和检验费    </w:t>
      </w:r>
    </w:p>
    <w:p w14:paraId="63F2380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按规定免收咨询费和检验费</w:t>
      </w:r>
    </w:p>
    <w:p w14:paraId="015B8A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90、政府越来越重视开展性教育，最直接的原因是（B）。</w:t>
      </w:r>
    </w:p>
    <w:p w14:paraId="7C39DB4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在全面建设和谐社会的过程中，性的重要性越来越突出</w:t>
      </w:r>
    </w:p>
    <w:p w14:paraId="2DC79B8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性接触传播已成为艾滋病传播最主要的途径</w:t>
      </w:r>
    </w:p>
    <w:p w14:paraId="708C1CD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消除我国的封建性道德残余意识</w:t>
      </w:r>
    </w:p>
    <w:p w14:paraId="7A7510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影响经济社会发展进程</w:t>
      </w:r>
    </w:p>
    <w:p w14:paraId="75F3B1C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91、第一个“世界艾滋病日”是在（  ）年，其主题为（  ）。（B）</w:t>
      </w:r>
    </w:p>
    <w:p w14:paraId="7F134E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1988年，妇女与艾滋病 </w:t>
      </w:r>
    </w:p>
    <w:p w14:paraId="0131D2B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1988年，全球共讨，征服有期</w:t>
      </w:r>
    </w:p>
    <w:p w14:paraId="26C01FB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1989年，我们的生活，我们的世界——让我们相互关照</w:t>
      </w:r>
    </w:p>
    <w:p w14:paraId="27CFCD9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1989年，遏制艾滋、履行承诺</w:t>
      </w:r>
    </w:p>
    <w:p w14:paraId="2D91055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92、下列关于艾滋病治疗的说法中，正确的是(D)。</w:t>
      </w:r>
    </w:p>
    <w:p w14:paraId="56D6605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艾滋病病毒感染者接受抗病毒治疗一般没有副作用</w:t>
      </w:r>
    </w:p>
    <w:p w14:paraId="05272C5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无症状的艾滋病病毒感染者必须治疗</w:t>
      </w:r>
    </w:p>
    <w:p w14:paraId="6BEEBB3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确诊为艾滋病病毒感染者后3年内不需要治疗</w:t>
      </w:r>
    </w:p>
    <w:p w14:paraId="501FE72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确诊感染HIV后，在感染者知情同意的原则下，应尽快开始抗病毒治疗。</w:t>
      </w:r>
    </w:p>
    <w:p w14:paraId="34BF4DA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93、关于艾滋病病人和艾滋病病毒感染者的权利说法不正确的是（C）。</w:t>
      </w:r>
    </w:p>
    <w:p w14:paraId="1CE6810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艾滋病病人和艾滋病病毒感染者及其家属不受歧视</w:t>
      </w:r>
    </w:p>
    <w:p w14:paraId="77BC488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艾滋病病人和艾滋病病毒感染者及其家属享有公民依法享有的合法权利</w:t>
      </w:r>
    </w:p>
    <w:p w14:paraId="4784D9E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艾滋病病毒感染者不能工作学习，享受医疗保健和参加社会活动</w:t>
      </w:r>
    </w:p>
    <w:p w14:paraId="5D29392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艾滋病病人和病毒感染者子女拥有入托，入学，就业等权利</w:t>
      </w:r>
    </w:p>
    <w:p w14:paraId="5179109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94、HIV-1具有典型的逆转录病毒的基因结构，中间有3个主要基因是（D）。</w:t>
      </w:r>
    </w:p>
    <w:p w14:paraId="23B98B8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gag基因  </w:t>
      </w:r>
    </w:p>
    <w:p w14:paraId="4CFCD6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pol基因  </w:t>
      </w:r>
    </w:p>
    <w:p w14:paraId="01EE910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env基因   </w:t>
      </w:r>
    </w:p>
    <w:p w14:paraId="188AAC8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771985A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95、确定一个人是否感染了艾滋病病毒主要是依靠（B）。</w:t>
      </w:r>
    </w:p>
    <w:p w14:paraId="77AFAB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临床表现   </w:t>
      </w:r>
    </w:p>
    <w:p w14:paraId="10CD449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血液中艾滋病病毒抗体或抗原检测   </w:t>
      </w:r>
    </w:p>
    <w:p w14:paraId="7CDFD2B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主诉有高危行为  </w:t>
      </w:r>
    </w:p>
    <w:p w14:paraId="7192812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13E31AA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96、艾滋病病毒抗体确证为阳性，说明（A）。</w:t>
      </w:r>
    </w:p>
    <w:p w14:paraId="2CABFA0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受检者已经感染了艾滋病病毒</w:t>
      </w:r>
    </w:p>
    <w:p w14:paraId="38BA43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目前受检者体内没有艾滋病病毒</w:t>
      </w:r>
    </w:p>
    <w:p w14:paraId="064E5C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受检者肯定是艾滋病病人</w:t>
      </w:r>
    </w:p>
    <w:p w14:paraId="7AC78C2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受检者不在传染期</w:t>
      </w:r>
    </w:p>
    <w:p w14:paraId="2AC9E97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97、下面关于艾滋病窗口期说法正确的是（A）。</w:t>
      </w:r>
    </w:p>
    <w:p w14:paraId="23E73C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从艾滋病病毒感染到血清中艾滋病病毒抗体转阳这一   </w:t>
      </w:r>
    </w:p>
    <w:p w14:paraId="73209F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段时间称为窗口期</w:t>
      </w:r>
    </w:p>
    <w:p w14:paraId="4429C96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窗口期中HIV抗体阴性，表示没有传染性</w:t>
      </w:r>
    </w:p>
    <w:p w14:paraId="58D1127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窗口期中HIV抗体阴性，表示没有被感染</w:t>
      </w:r>
    </w:p>
    <w:p w14:paraId="76CE05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窗口期中病人已开始出现症状</w:t>
      </w:r>
    </w:p>
    <w:p w14:paraId="65D46C9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98、实行网络直报的责任疫情报告单位，应于确诊后多少小时内进行网络直报？（B）</w:t>
      </w:r>
    </w:p>
    <w:p w14:paraId="658FF33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12   </w:t>
      </w:r>
    </w:p>
    <w:p w14:paraId="3FFCCDD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24   </w:t>
      </w:r>
    </w:p>
    <w:p w14:paraId="0CEFC92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36   </w:t>
      </w:r>
    </w:p>
    <w:p w14:paraId="2248C24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48</w:t>
      </w:r>
    </w:p>
    <w:p w14:paraId="72E3B45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99、HIV核心位于病毒体的中央或偏心，由两个相同拷贝的单链（A）及结构蛋白组成。</w:t>
      </w:r>
    </w:p>
    <w:p w14:paraId="3AA4284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RNA逆转录酶  </w:t>
      </w:r>
    </w:p>
    <w:p w14:paraId="0762800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DNA逆转录酶 </w:t>
      </w:r>
    </w:p>
    <w:p w14:paraId="0BE659B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RNA转录酶 </w:t>
      </w:r>
    </w:p>
    <w:p w14:paraId="42262A1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DNA转录酶</w:t>
      </w:r>
    </w:p>
    <w:p w14:paraId="6E48FB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100、艾滋病病毒感染者的血液、精液、阴道分泌液中含有大量艾滋病病毒，具有( )的传染性。( C )</w:t>
      </w:r>
    </w:p>
    <w:p w14:paraId="208090D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一般    </w:t>
      </w:r>
    </w:p>
    <w:p w14:paraId="01687B5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不会   </w:t>
      </w:r>
    </w:p>
    <w:p w14:paraId="1BB7277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很强  </w:t>
      </w:r>
    </w:p>
    <w:p w14:paraId="40FF19C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6F2815C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101、至今还( )研制出可以有效预防艾滋病的疫苗。( B ) </w:t>
      </w:r>
    </w:p>
    <w:p w14:paraId="7C93DC1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已有   </w:t>
      </w:r>
    </w:p>
    <w:p w14:paraId="428B244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没有   </w:t>
      </w:r>
    </w:p>
    <w:p w14:paraId="70605C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可能有  </w:t>
      </w:r>
    </w:p>
    <w:p w14:paraId="5F93E91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36E0516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102、艾滋病病毒侵入人体后破坏人体的( )，使人体发生多种难以治愈的感染和肿瘤，最终导致死亡。( A )</w:t>
      </w:r>
    </w:p>
    <w:p w14:paraId="4EE7380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免疫功能</w:t>
      </w:r>
    </w:p>
    <w:p w14:paraId="476E6EF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生殖功能    </w:t>
      </w:r>
    </w:p>
    <w:p w14:paraId="6C73703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生育功能</w:t>
      </w:r>
    </w:p>
    <w:p w14:paraId="45CB7E2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7660865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103、以下哪种接触不会感染艾滋病病毒?( A )</w:t>
      </w:r>
    </w:p>
    <w:p w14:paraId="02BE2AD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共用餐饮具、共同进餐</w:t>
      </w:r>
    </w:p>
    <w:p w14:paraId="46341AF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性行为</w:t>
      </w:r>
    </w:p>
    <w:p w14:paraId="2A60EAD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不知道</w:t>
      </w:r>
    </w:p>
    <w:p w14:paraId="6CCF9C1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共用被艾滋病病毒污染的注射器或使用被艾滋病病毒污染的血液制品</w:t>
      </w:r>
    </w:p>
    <w:p w14:paraId="1C9D327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104、《国际禁毒公约》规定的毒品是( A )。</w:t>
      </w:r>
    </w:p>
    <w:p w14:paraId="5EA6E70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麻醉药品和精神药品</w:t>
      </w:r>
    </w:p>
    <w:p w14:paraId="628EA4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麻醉药</w:t>
      </w:r>
    </w:p>
    <w:p w14:paraId="3D0E0C6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麻醉药品  </w:t>
      </w:r>
    </w:p>
    <w:p w14:paraId="5190C0C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5462647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105、国际禁毒日是( B )。</w:t>
      </w:r>
    </w:p>
    <w:p w14:paraId="51BEDA4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6月6日</w:t>
      </w:r>
    </w:p>
    <w:p w14:paraId="3BDED6D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6月26日</w:t>
      </w:r>
    </w:p>
    <w:p w14:paraId="78DC080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6月16日</w:t>
      </w:r>
    </w:p>
    <w:p w14:paraId="21A1FF3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18E8D4D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106、艾滋病病毒，是一种能生存于人的血液中并攻击( A )的病毒。</w:t>
      </w:r>
    </w:p>
    <w:p w14:paraId="6AFC737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免疫系统</w:t>
      </w:r>
    </w:p>
    <w:p w14:paraId="7C14F08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神经系统</w:t>
      </w:r>
    </w:p>
    <w:p w14:paraId="6D266BC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骨酪系统</w:t>
      </w:r>
    </w:p>
    <w:p w14:paraId="7D352B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肌肉系统</w:t>
      </w:r>
    </w:p>
    <w:p w14:paraId="1C822FA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107、艾滋病病毒通过血液和血液制品传播的概率，大约是（D）%。</w:t>
      </w:r>
    </w:p>
    <w:p w14:paraId="7C64AA2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40</w:t>
      </w:r>
    </w:p>
    <w:p w14:paraId="2DA74B0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60</w:t>
      </w:r>
    </w:p>
    <w:p w14:paraId="388D1A8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80</w:t>
      </w:r>
    </w:p>
    <w:p w14:paraId="3D08F30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100</w:t>
      </w:r>
    </w:p>
    <w:p w14:paraId="72B4F71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108、HIV不可以用下列哪种方法杀灭？( D )</w:t>
      </w:r>
    </w:p>
    <w:p w14:paraId="27B4013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37度，10%漂白粉处理30分钟  </w:t>
      </w:r>
    </w:p>
    <w:p w14:paraId="47F9EC9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56度，30分钟</w:t>
      </w:r>
    </w:p>
    <w:p w14:paraId="5C1294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焚烧 </w:t>
      </w:r>
    </w:p>
    <w:p w14:paraId="39C78C6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紫外线照射</w:t>
      </w:r>
    </w:p>
    <w:p w14:paraId="602CCEC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109、在世界上艾滋病最主要的传播途径是（A ）。</w:t>
      </w:r>
    </w:p>
    <w:p w14:paraId="44B3857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性传播</w:t>
      </w:r>
    </w:p>
    <w:p w14:paraId="3B29A54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静脉吸毒</w:t>
      </w:r>
    </w:p>
    <w:p w14:paraId="17E49FE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输血传播</w:t>
      </w:r>
    </w:p>
    <w:p w14:paraId="3B87CE0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母婴传播</w:t>
      </w:r>
    </w:p>
    <w:p w14:paraId="796D83C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110、感染HIV后到体内出现HIV抗体的这段时间称为（ A ）。  </w:t>
      </w:r>
    </w:p>
    <w:p w14:paraId="3A5B5D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窗口期</w:t>
      </w:r>
    </w:p>
    <w:p w14:paraId="4373815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持续淋巴结肿大期  </w:t>
      </w:r>
    </w:p>
    <w:p w14:paraId="5515DD6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艾滋病期</w:t>
      </w:r>
    </w:p>
    <w:p w14:paraId="6B421FA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急性期</w:t>
      </w:r>
    </w:p>
    <w:p w14:paraId="360A198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111、用于艾滋病宣传的红丝带的由来和意义是(  C )。</w:t>
      </w:r>
    </w:p>
    <w:p w14:paraId="030E45A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二十世纪八十年代末，美国艺术家用红丝带来默默悼念身边死于艾滋病的同伴，呼唤全社会关注艾滋病防治问题，后来成为颜色醒目的统一标志。</w:t>
      </w:r>
    </w:p>
    <w:p w14:paraId="257B039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二十世纪八十年代末，美国艺术家用红丝带来默默悼念身边死于艾滋病的同伴，呼唤全社会关注艾滋病防治问题，后来成为大家都戴，利于宣传的国际标志。</w:t>
      </w:r>
    </w:p>
    <w:p w14:paraId="2F17959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二十世纪八十年代末，美国艺术家用红丝带来默默悼念身边死于艾滋病的同伴，呼唤全社会关注艾滋病防治问题，后来成为理解、关爱艾滋病病毒感染者及艾滋病病人的国际标志。</w:t>
      </w:r>
    </w:p>
    <w:p w14:paraId="7CE067B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二十世纪八十年代末，美国艺术家用红丝带来默默悼念身边死于艾滋病的同伴，呼唤全社会关注艾滋病防治问题，后来成为远离艾滋病的警示标志。</w:t>
      </w:r>
    </w:p>
    <w:p w14:paraId="437B09B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112、艾滋病病毒不可以通过下列哪种方式传播？( C )</w:t>
      </w:r>
    </w:p>
    <w:p w14:paraId="134DB6E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共用针头或注射器</w:t>
      </w:r>
    </w:p>
    <w:p w14:paraId="3E61853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性接触     </w:t>
      </w:r>
    </w:p>
    <w:p w14:paraId="2740B30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日常生活接触</w:t>
      </w:r>
    </w:p>
    <w:p w14:paraId="0C4F659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母婴传播</w:t>
      </w:r>
    </w:p>
    <w:p w14:paraId="2A7FC7B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113、下面说法正确的是 ( D )。</w:t>
      </w:r>
    </w:p>
    <w:p w14:paraId="4480696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目前艾滋病不能治愈，也没有有效的疫苗，所以艾滋病是不能预防的</w:t>
      </w:r>
    </w:p>
    <w:p w14:paraId="5A44EFD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安全套可以避孕，但不能预防艾滋病</w:t>
      </w:r>
    </w:p>
    <w:p w14:paraId="0EB4EAA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共用注射器吸毒可以感染艾滋病，是因为毒品中有艾滋病病毒</w:t>
      </w:r>
    </w:p>
    <w:p w14:paraId="386DAD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正确使用安全套可以有效预防艾滋病</w:t>
      </w:r>
    </w:p>
    <w:p w14:paraId="2A23924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114、《艾滋病防治条例》规定，艾滋病病毒感染者或者艾滋病病人(  )传播艾滋病的，依法承担民事赔偿责任;构成犯罪的，依法追究刑事责任。 ( B )</w:t>
      </w:r>
    </w:p>
    <w:p w14:paraId="74304B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无意</w:t>
      </w:r>
    </w:p>
    <w:p w14:paraId="5AF2FB2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故意  </w:t>
      </w:r>
    </w:p>
    <w:p w14:paraId="28429B7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无论是故意还是有意</w:t>
      </w:r>
    </w:p>
    <w:p w14:paraId="64B55B5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以上都不是</w:t>
      </w:r>
    </w:p>
    <w:p w14:paraId="73CE478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115、HIV抗体筛查结果阳性，则可以判定为 (  C )。</w:t>
      </w:r>
    </w:p>
    <w:p w14:paraId="53187FF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感染了HIV    </w:t>
      </w:r>
    </w:p>
    <w:p w14:paraId="180051F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没有感染HIV    </w:t>
      </w:r>
    </w:p>
    <w:p w14:paraId="419005A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怀疑感染了HIV，需要确证实验才能判断   </w:t>
      </w:r>
    </w:p>
    <w:p w14:paraId="3259240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不能确定</w:t>
      </w:r>
    </w:p>
    <w:p w14:paraId="5104DEB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116、下面哪项不是控制艾滋病的有效方法? ( B )</w:t>
      </w:r>
    </w:p>
    <w:p w14:paraId="07D59F4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全民动员开展健康教育，不断提高广大民众艾滋病知识知晓率</w:t>
      </w:r>
    </w:p>
    <w:p w14:paraId="5BD577E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将艾滋病病毒感染者隔离    </w:t>
      </w:r>
    </w:p>
    <w:p w14:paraId="3F9ABB8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洁身自爱，避免高危行为</w:t>
      </w:r>
    </w:p>
    <w:p w14:paraId="58753AB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正确使用安全套，及早治愈性病可大大减少感染艾滋病.性病的危险</w:t>
      </w:r>
    </w:p>
    <w:p w14:paraId="1667EDD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117、如果一位孕妇感染了艾滋病病毒，在没有药物阻断的情况下，她把艾滋病病毒传给婴儿的概率是 ( C )。</w:t>
      </w:r>
    </w:p>
    <w:p w14:paraId="4EC079C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0</w:t>
      </w:r>
    </w:p>
    <w:p w14:paraId="62CB8FE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5—10%</w:t>
      </w:r>
    </w:p>
    <w:p w14:paraId="14CC2C4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15—30%</w:t>
      </w:r>
    </w:p>
    <w:p w14:paraId="2FD90E2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100%</w:t>
      </w:r>
    </w:p>
    <w:p w14:paraId="6080EB5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118、艾滋病在世界的流行主要有以下几个特点？ ( D )</w:t>
      </w:r>
    </w:p>
    <w:p w14:paraId="11A66D5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蔓延速度快，已从城镇蔓延到农村   </w:t>
      </w:r>
    </w:p>
    <w:p w14:paraId="1903FD5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发展中国家患病率高</w:t>
      </w:r>
    </w:p>
    <w:p w14:paraId="3C26A1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艾滋病主要威胁青年人，女性感染者比例不断增加</w:t>
      </w:r>
    </w:p>
    <w:p w14:paraId="4FCFCD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2F08C4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119、目前世界上艾滋病流行最严重的是( C )。</w:t>
      </w:r>
    </w:p>
    <w:p w14:paraId="4A22054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亚洲</w:t>
      </w:r>
    </w:p>
    <w:p w14:paraId="05F6EE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欧洲</w:t>
      </w:r>
    </w:p>
    <w:p w14:paraId="76D9D54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非洲</w:t>
      </w:r>
    </w:p>
    <w:p w14:paraId="10098B5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美洲</w:t>
      </w:r>
    </w:p>
    <w:p w14:paraId="3C2DC30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120、在艾滋病传播途径中，下列哪条途径传播效率最高? ( C )</w:t>
      </w:r>
    </w:p>
    <w:p w14:paraId="50BA880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共用注射器吸毒</w:t>
      </w:r>
    </w:p>
    <w:p w14:paraId="65FE0B3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母婴传播   </w:t>
      </w:r>
    </w:p>
    <w:p w14:paraId="7ACEAA7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输入被污染的血液</w:t>
      </w:r>
    </w:p>
    <w:p w14:paraId="44791E2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无保护的性交</w:t>
      </w:r>
    </w:p>
    <w:p w14:paraId="68EEC48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121、下列哪种方法不能杀灭HIV ？( D )</w:t>
      </w:r>
    </w:p>
    <w:p w14:paraId="6057B89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10%漂白粉处理30分钟</w:t>
      </w:r>
    </w:p>
    <w:p w14:paraId="086E5EF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56℃30分钟   </w:t>
      </w:r>
    </w:p>
    <w:p w14:paraId="6964BF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焚烧</w:t>
      </w:r>
    </w:p>
    <w:p w14:paraId="1EA63D0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在弱碱溶液中处理30分钟</w:t>
      </w:r>
    </w:p>
    <w:p w14:paraId="009CFD6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122、在卫健部门指定的医疗机构，可以接受免费的艾滋病咨询和初筛检测，检测结果是 ( C )。</w:t>
      </w:r>
    </w:p>
    <w:p w14:paraId="13ACFC1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公开的</w:t>
      </w:r>
    </w:p>
    <w:p w14:paraId="3AAE2D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透明的</w:t>
      </w:r>
    </w:p>
    <w:p w14:paraId="1865A7E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保密的</w:t>
      </w:r>
    </w:p>
    <w:p w14:paraId="00ECC2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半公开的</w:t>
      </w:r>
    </w:p>
    <w:p w14:paraId="5818F54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123、下列哪一位是预防控制艾滋病的形象大使? ( D )</w:t>
      </w:r>
    </w:p>
    <w:p w14:paraId="52503D7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牛群</w:t>
      </w:r>
    </w:p>
    <w:p w14:paraId="2A2D43F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成龙</w:t>
      </w:r>
    </w:p>
    <w:p w14:paraId="7218F5B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李宁</w:t>
      </w:r>
    </w:p>
    <w:p w14:paraId="35D512C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濮存昕</w:t>
      </w:r>
    </w:p>
    <w:p w14:paraId="597212C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124、艾滋病的病原体是 ( D )。</w:t>
      </w:r>
    </w:p>
    <w:p w14:paraId="6CBD1E1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细菌</w:t>
      </w:r>
    </w:p>
    <w:p w14:paraId="7903207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原虫</w:t>
      </w:r>
    </w:p>
    <w:p w14:paraId="7D20BA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真菌</w:t>
      </w:r>
    </w:p>
    <w:p w14:paraId="0C6803F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病毒</w:t>
      </w:r>
    </w:p>
    <w:p w14:paraId="3A1B913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125、AIDS的唯一传染源是 ( A )。</w:t>
      </w:r>
    </w:p>
    <w:p w14:paraId="1BC19BD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感染HIV的人</w:t>
      </w:r>
    </w:p>
    <w:p w14:paraId="4085334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黑猩猩</w:t>
      </w:r>
    </w:p>
    <w:p w14:paraId="089F15F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果子狸</w:t>
      </w:r>
    </w:p>
    <w:p w14:paraId="559B9DB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老鼠</w:t>
      </w:r>
    </w:p>
    <w:p w14:paraId="39A75E5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126、当HIV侵入机体后，未进入发病期者被称为( B )。</w:t>
      </w:r>
    </w:p>
    <w:p w14:paraId="7960F4C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w:t>
      </w:r>
    </w:p>
    <w:p w14:paraId="46DED67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艾滋病病毒感染者</w:t>
      </w:r>
    </w:p>
    <w:p w14:paraId="55B9599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窗口期</w:t>
      </w:r>
    </w:p>
    <w:p w14:paraId="13D7BEB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艾滋病期</w:t>
      </w:r>
    </w:p>
    <w:p w14:paraId="25BFCA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127、下列关于我国艾滋病“四免一关怀”政策描述，不正确的是( A )。</w:t>
      </w:r>
    </w:p>
    <w:p w14:paraId="77ED2E5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对全国农村中的艾滋病病人和城镇经济困难的艾滋病病人实行免费抗艾滋病病毒药物治疗，并提供经济补贴</w:t>
      </w:r>
    </w:p>
    <w:p w14:paraId="5DFB8B1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在全国范围内为自愿咨询检测的人员免费提供咨询和初筛检测；对艾滋病病人的遗孤实行免费上学</w:t>
      </w:r>
    </w:p>
    <w:p w14:paraId="21DF567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对孕妇实施免费艾滋病咨询、筛查和抗病毒药物治疗，减少母婴传播</w:t>
      </w:r>
    </w:p>
    <w:p w14:paraId="678B412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将经济困难的艾滋病病人及其家属纳入政府救助范围</w:t>
      </w:r>
    </w:p>
    <w:p w14:paraId="2E2EA6E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128、目前我国艾滋病病毒感染者人数在亚洲排第几位?( B )</w:t>
      </w:r>
    </w:p>
    <w:p w14:paraId="1BCF685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第一位</w:t>
      </w:r>
    </w:p>
    <w:p w14:paraId="7718D9D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第二位</w:t>
      </w:r>
    </w:p>
    <w:p w14:paraId="1AD1593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第三位</w:t>
      </w:r>
    </w:p>
    <w:p w14:paraId="07512B2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第四位</w:t>
      </w:r>
    </w:p>
    <w:p w14:paraId="51B60BB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129、下面哪个叙述是不正确的，反而会加剧人们对艾滋病的恐慌？( C )</w:t>
      </w:r>
    </w:p>
    <w:p w14:paraId="582B29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如果没有体液这个中介物，如果双方都没有丝毫破损，那么艾滋病是不可能传播的</w:t>
      </w:r>
    </w:p>
    <w:p w14:paraId="565900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谁也不知道你周围的人是否是艾滋病毒感染者，所以不应该轻率发生性关系</w:t>
      </w:r>
    </w:p>
    <w:p w14:paraId="1DBCAB8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艾滋病随处都可传染，染上就会死</w:t>
      </w:r>
    </w:p>
    <w:p w14:paraId="118855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正常的生活接触不会感染上艾滋病</w:t>
      </w:r>
    </w:p>
    <w:p w14:paraId="57174E3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130、下面说法正确的是( D )</w:t>
      </w:r>
    </w:p>
    <w:p w14:paraId="6E44508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目前艾滋病不能治愈，也没有有效的疫苗，所以艾滋病是不能预防的</w:t>
      </w:r>
    </w:p>
    <w:p w14:paraId="34D8BBE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安全套可以避孕，但不能预防艾滋病</w:t>
      </w:r>
    </w:p>
    <w:p w14:paraId="585862B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共用注射器吸毒可以感染艾滋病，是因为毒品中有艾滋病病毒</w:t>
      </w:r>
    </w:p>
    <w:p w14:paraId="5868AE7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正确使用安全套可以预防艾滋病</w:t>
      </w:r>
    </w:p>
    <w:p w14:paraId="0BD676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131、艾滋病病毒离开人体后，常温下只可生存数小时至数天，高温、干燥或者通常用的化学清洁剂或消毒剂(如碘酒、酒精或医院中经常使用的一些消毒药品)都可杀死这种病毒。( A )</w:t>
      </w:r>
    </w:p>
    <w:p w14:paraId="2D0F4F6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正确</w:t>
      </w:r>
    </w:p>
    <w:p w14:paraId="2A2F354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不正确</w:t>
      </w:r>
    </w:p>
    <w:p w14:paraId="112489C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不知道</w:t>
      </w:r>
    </w:p>
    <w:p w14:paraId="000F14F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132、下列哪种行为有传染艾滋病的危险。( A )</w:t>
      </w:r>
    </w:p>
    <w:p w14:paraId="138BE19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共用剃须刀</w:t>
      </w:r>
    </w:p>
    <w:p w14:paraId="4A9D098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共用毛巾、马桶  </w:t>
      </w:r>
    </w:p>
    <w:p w14:paraId="4F73CC6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共用茶杯和餐具</w:t>
      </w:r>
    </w:p>
    <w:p w14:paraId="55EB308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蚊虫叮咬</w:t>
      </w:r>
    </w:p>
    <w:p w14:paraId="6D3640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133、2017年我国世界艾滋病日宣传主题是：( A )</w:t>
      </w:r>
    </w:p>
    <w:p w14:paraId="16FCD6F4">
      <w:pPr>
        <w:keepNext w:val="0"/>
        <w:keepLines w:val="0"/>
        <w:pageBreakBefore w:val="0"/>
        <w:widowControl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共担防艾责任，共享健康权利，共建健康中国</w:t>
      </w:r>
    </w:p>
    <w:p w14:paraId="5445B203">
      <w:pPr>
        <w:keepNext w:val="0"/>
        <w:keepLines w:val="0"/>
        <w:pageBreakBefore w:val="0"/>
        <w:widowControl w:val="0"/>
        <w:numPr>
          <w:ilvl w:val="0"/>
          <w:numId w:val="1"/>
        </w:numPr>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遏制艾滋，履行承诺</w:t>
      </w:r>
    </w:p>
    <w:p w14:paraId="30687F97">
      <w:pPr>
        <w:keepNext w:val="0"/>
        <w:keepLines w:val="0"/>
        <w:pageBreakBefore w:val="0"/>
        <w:widowControl w:val="0"/>
        <w:numPr>
          <w:ilvl w:val="0"/>
          <w:numId w:val="1"/>
        </w:numPr>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共抗艾滋，共担责任，共享未来</w:t>
      </w:r>
    </w:p>
    <w:p w14:paraId="4BCD30C0">
      <w:pPr>
        <w:keepNext w:val="0"/>
        <w:keepLines w:val="0"/>
        <w:pageBreakBefore w:val="0"/>
        <w:widowControl w:val="0"/>
        <w:numPr>
          <w:ilvl w:val="0"/>
          <w:numId w:val="1"/>
        </w:numPr>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行动起来，向‘零’艾滋迈进</w:t>
      </w:r>
    </w:p>
    <w:p w14:paraId="4E45F4B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134、预防艾滋病我们应该做到：（ D ）</w:t>
      </w:r>
    </w:p>
    <w:p w14:paraId="3B3685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洁身自爱，不性乱    </w:t>
      </w:r>
    </w:p>
    <w:p w14:paraId="560FF88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不吸毒，尤其是不共用注射器吸毒</w:t>
      </w:r>
    </w:p>
    <w:p w14:paraId="567E97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关心、帮助、不歧视艾滋病病人和感染者    </w:t>
      </w:r>
    </w:p>
    <w:p w14:paraId="1B9A2BC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以上都正确</w:t>
      </w:r>
    </w:p>
    <w:p w14:paraId="1A908A8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135、艾滋病的主要临床表现为：（ D ）</w:t>
      </w:r>
    </w:p>
    <w:p w14:paraId="32ADB5B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艾滋病病人表现的症状无特异性，症状是复杂多样的</w:t>
      </w:r>
    </w:p>
    <w:p w14:paraId="0BA61FA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常见症状有：长期发热，短期内体重减轻10%以上，消瘦.乏力.慢性腹泻.慢性咳嗽.全身淋巴结肿大.头痛等</w:t>
      </w:r>
    </w:p>
    <w:p w14:paraId="0BA02AC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常见的感染以卡波济肉瘤最多见</w:t>
      </w:r>
    </w:p>
    <w:p w14:paraId="3B4FAFB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以上都正确</w:t>
      </w:r>
    </w:p>
    <w:p w14:paraId="0F47B1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136、女性艾滋病病毒感染者传染男性的危险性高于男性感染者传染女性的危险性。  ( B )</w:t>
      </w:r>
    </w:p>
    <w:p w14:paraId="3E171D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正确</w:t>
      </w:r>
    </w:p>
    <w:p w14:paraId="27DD658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不正确</w:t>
      </w:r>
    </w:p>
    <w:p w14:paraId="6704D4D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不知道</w:t>
      </w:r>
    </w:p>
    <w:p w14:paraId="2A8DBD8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137、人感染了艾滋病病毒后，立即就能通过血液检查出来。 ( B )</w:t>
      </w:r>
    </w:p>
    <w:p w14:paraId="3C0F60F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正确</w:t>
      </w:r>
    </w:p>
    <w:p w14:paraId="1E38C1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不正确</w:t>
      </w:r>
    </w:p>
    <w:p w14:paraId="5EAAC4E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不知道</w:t>
      </w:r>
    </w:p>
    <w:p w14:paraId="30CCDF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138、感染了艾滋病病毒的妇女通过妊娠、分娩和哺乳有可能把艾滋病传染给胎儿或婴儿。在未采取预防措施的情况下，约有多少比例的胎儿和婴儿可能会受到感染。 ( B )</w:t>
      </w:r>
    </w:p>
    <w:p w14:paraId="7D51E8C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1/2</w:t>
      </w:r>
    </w:p>
    <w:p w14:paraId="013B24E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1/3</w:t>
      </w:r>
    </w:p>
    <w:p w14:paraId="1611C9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1/4</w:t>
      </w:r>
    </w:p>
    <w:p w14:paraId="0CFAF0E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1/5</w:t>
      </w:r>
    </w:p>
    <w:p w14:paraId="1503248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E. 1/8</w:t>
      </w:r>
    </w:p>
    <w:p w14:paraId="4BA026A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139、艾滋病流行分为4期，其中低流行期的概念( C )。</w:t>
      </w:r>
    </w:p>
    <w:p w14:paraId="24E034A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本地任何类别高危人群的艾滋病病毒感染率低于1％</w:t>
      </w:r>
    </w:p>
    <w:p w14:paraId="4F8783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本地任何类别高危人群的艾滋病病毒感染率低于1％—5％</w:t>
      </w:r>
    </w:p>
    <w:p w14:paraId="63B152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本地任何类别高危人群的艾滋病病毒感染率低于5％</w:t>
      </w:r>
    </w:p>
    <w:p w14:paraId="68985BB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本地任何类别高危人群的艾滋病病毒感染率高于5％</w:t>
      </w:r>
    </w:p>
    <w:p w14:paraId="0A34849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140、下面哪种说法正确 ( D )。</w:t>
      </w:r>
    </w:p>
    <w:p w14:paraId="16A0B1D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目前艾滋病不能治愈，也没有有效的疫苗，所以艾滋病是不能预防的</w:t>
      </w:r>
    </w:p>
    <w:p w14:paraId="06FA83E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安全套可以避孕，但不能预防艾滋病</w:t>
      </w:r>
    </w:p>
    <w:p w14:paraId="3CA7B94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共用注射器吸毒可以感染艾滋病，是因为毒品中有艾滋病病毒</w:t>
      </w:r>
    </w:p>
    <w:p w14:paraId="1D2752B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正确使用安全套可以预防艾滋病</w:t>
      </w:r>
    </w:p>
    <w:p w14:paraId="6593741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141、《国务院关于进一步加强艾滋病防治工作的通知》（国发[2010]48号）是什么时候下发的？ （ D ）</w:t>
      </w:r>
    </w:p>
    <w:p w14:paraId="08EE45F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2010年4月8日</w:t>
      </w:r>
    </w:p>
    <w:p w14:paraId="5CC925D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2010年7月18日</w:t>
      </w:r>
    </w:p>
    <w:p w14:paraId="3000DB8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2010年11月20日</w:t>
      </w:r>
    </w:p>
    <w:p w14:paraId="777C55B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2010年12月31日</w:t>
      </w:r>
    </w:p>
    <w:p w14:paraId="6507E79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142、下列哪项不是目前防控艾滋病的有效措施？（ B ）</w:t>
      </w:r>
    </w:p>
    <w:p w14:paraId="392C0B7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同伴教育</w:t>
      </w:r>
    </w:p>
    <w:p w14:paraId="7EEB359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接种疫苗    </w:t>
      </w:r>
    </w:p>
    <w:p w14:paraId="46511EB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自愿性男性包皮环切术</w:t>
      </w:r>
    </w:p>
    <w:p w14:paraId="052D5E4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正确使用安全套</w:t>
      </w:r>
    </w:p>
    <w:p w14:paraId="270BA29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143、HAART是指？（ C ）</w:t>
      </w:r>
    </w:p>
    <w:p w14:paraId="0D6A6B7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高效抗艾滋病毒治疗</w:t>
      </w:r>
    </w:p>
    <w:p w14:paraId="58D3D7D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抗艾滋病毒治疗 </w:t>
      </w:r>
    </w:p>
    <w:p w14:paraId="3053276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高效抗逆转录病毒治疗</w:t>
      </w:r>
    </w:p>
    <w:p w14:paraId="23329BC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抗逆转录病毒治疗</w:t>
      </w:r>
    </w:p>
    <w:p w14:paraId="2FFAAF6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144、导致HIV耐药变异的最主要原因是（ C ）。</w:t>
      </w:r>
    </w:p>
    <w:p w14:paraId="5CEC313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宿主的免疫选择</w:t>
      </w:r>
    </w:p>
    <w:p w14:paraId="5A8A9A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HIV与宿主间的基因重组</w:t>
      </w:r>
    </w:p>
    <w:p w14:paraId="640150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不规范的抗病毒治疗</w:t>
      </w:r>
    </w:p>
    <w:p w14:paraId="2271092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不同病毒间的基因重组</w:t>
      </w:r>
    </w:p>
    <w:p w14:paraId="035899C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145、HIV分为HIV-1型和HIV-2型，目前我国流行的主要是（ A ）。</w:t>
      </w:r>
    </w:p>
    <w:p w14:paraId="6EBBBA2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HIV-1型</w:t>
      </w:r>
    </w:p>
    <w:p w14:paraId="0F7CC03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HIV-2型</w:t>
      </w:r>
    </w:p>
    <w:p w14:paraId="48CB9FD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以上皆是</w:t>
      </w:r>
    </w:p>
    <w:p w14:paraId="227D3C6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146、梅毒是由（）感染而引起的性传播疾病？（ B ）</w:t>
      </w:r>
    </w:p>
    <w:p w14:paraId="466B2EC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钩端螺旋体</w:t>
      </w:r>
    </w:p>
    <w:p w14:paraId="79D985B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苍白螺旋体  </w:t>
      </w:r>
    </w:p>
    <w:p w14:paraId="490BAB3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密螺旋体</w:t>
      </w:r>
    </w:p>
    <w:p w14:paraId="1EC88F0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伯氏疏螺旋体</w:t>
      </w:r>
    </w:p>
    <w:p w14:paraId="17FC2E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147、PCP首选治疗是什么药物？（ B ）</w:t>
      </w:r>
    </w:p>
    <w:p w14:paraId="0DEA514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氟康唑</w:t>
      </w:r>
    </w:p>
    <w:p w14:paraId="016656D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复万新诺明</w:t>
      </w:r>
    </w:p>
    <w:p w14:paraId="0C85BED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戊烷脒</w:t>
      </w:r>
    </w:p>
    <w:p w14:paraId="76220A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乙胺嘧啶</w:t>
      </w:r>
    </w:p>
    <w:p w14:paraId="06B5941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148、医务人员在对艾滋病患者进行侵袭性诊疗、护理操作后，使用过的锐器应当如何处理？（ C ）</w:t>
      </w:r>
    </w:p>
    <w:p w14:paraId="27C20A7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放入医务垃圾</w:t>
      </w:r>
    </w:p>
    <w:p w14:paraId="0B6FF16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放入垃圾桶    </w:t>
      </w:r>
    </w:p>
    <w:p w14:paraId="37A7369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放入耐刺、防渗透的利器盒</w:t>
      </w:r>
    </w:p>
    <w:p w14:paraId="2FFF7AB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立即销毁</w:t>
      </w:r>
    </w:p>
    <w:p w14:paraId="0627168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149、下列预防HIV职业暴露的行为哪项正确？（ C ）</w:t>
      </w:r>
    </w:p>
    <w:p w14:paraId="6AF7860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使用后的一次性针头重新套上针头套    </w:t>
      </w:r>
    </w:p>
    <w:p w14:paraId="676A96F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用手直接接触使用后的针头.刀片等锐器    </w:t>
      </w:r>
    </w:p>
    <w:p w14:paraId="27FB452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C. 使用后的一次性针头单独处理    </w:t>
      </w:r>
    </w:p>
    <w:p w14:paraId="57E2D75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使用后针头.刀片等锐器立即销毁；</w:t>
      </w:r>
    </w:p>
    <w:p w14:paraId="5DCE864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150、艾滋病患者为什么要进行定期检测?（ A ）</w:t>
      </w:r>
    </w:p>
    <w:p w14:paraId="58BD3F2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随时了解病情的发展</w:t>
      </w:r>
    </w:p>
    <w:p w14:paraId="381EB6C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防止病毒的扩散</w:t>
      </w:r>
    </w:p>
    <w:p w14:paraId="34C964E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控制病情的发展</w:t>
      </w:r>
    </w:p>
    <w:p w14:paraId="76F2BD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保持自身行踪的透明</w:t>
      </w:r>
    </w:p>
    <w:p w14:paraId="20E1A7C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151、目前，艾滋病治疗中最为关键的是（ A ）。</w:t>
      </w:r>
    </w:p>
    <w:p w14:paraId="5438AF6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抗病毒治疗</w:t>
      </w:r>
    </w:p>
    <w:p w14:paraId="5927638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预防和治疗机会性感染</w:t>
      </w:r>
    </w:p>
    <w:p w14:paraId="374ED69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调节机体免疫功能</w:t>
      </w:r>
    </w:p>
    <w:p w14:paraId="271D405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心理关怀</w:t>
      </w:r>
    </w:p>
    <w:p w14:paraId="427E53D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152、关于歧视艾滋病患者后果的说法，正确的是（D）。</w:t>
      </w:r>
    </w:p>
    <w:p w14:paraId="594A310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歧视无法形成对艾滋病感染者和病人的支持性环境</w:t>
      </w:r>
    </w:p>
    <w:p w14:paraId="7431252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歧视妨碍了自愿咨询和检测等必要措施的落实</w:t>
      </w:r>
    </w:p>
    <w:p w14:paraId="175943F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歧视已成为加速艾滋病病毒传播的一个主要的社会因素</w:t>
      </w:r>
    </w:p>
    <w:p w14:paraId="78EF589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以上都对</w:t>
      </w:r>
    </w:p>
    <w:p w14:paraId="6370001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153、以下说法不正确的是（ D ）。</w:t>
      </w:r>
    </w:p>
    <w:p w14:paraId="289AB72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任何单位有义务向疾控机构提供有关艾滋病发生、传播、转归等方面的真实情况和完整资料</w:t>
      </w:r>
    </w:p>
    <w:p w14:paraId="357DDEE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任何个人有义务向疾控机构提供有关艾滋病发生、传播、转归等方面的真实情况和完整资料</w:t>
      </w:r>
    </w:p>
    <w:p w14:paraId="25C2A31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关于疫情的通报和公布，国务院卫健部门应当及时地如实通报和公布疫情</w:t>
      </w:r>
    </w:p>
    <w:p w14:paraId="1B6CE23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省、自治区、直辖市政府卫健部门无权通报和公布本行政区域的疫情</w:t>
      </w:r>
    </w:p>
    <w:p w14:paraId="1CE0088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154、保护艾滋病患者隐私权，体现在以下哪个方面？（ D ）</w:t>
      </w:r>
    </w:p>
    <w:p w14:paraId="57F8BFE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不歧视艾滋病病人、病毒感染者及其家属</w:t>
      </w:r>
    </w:p>
    <w:p w14:paraId="639DF0E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不公布或传播病人和感染者的姓名、住址等有关个人情况</w:t>
      </w:r>
    </w:p>
    <w:p w14:paraId="7794710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不能剥夺艾滋病病毒感染者工作、学习、享受医疗保健和参加社会活动的权利，也不能剥夺其子女入托、入学、就业等权利</w:t>
      </w:r>
    </w:p>
    <w:p w14:paraId="1C713D9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以上都对</w:t>
      </w:r>
    </w:p>
    <w:p w14:paraId="104EA9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155、造成近年来男性同性恋人群艾滋病病毒感染者激增原因，哪一项不正确（ D ）</w:t>
      </w:r>
    </w:p>
    <w:p w14:paraId="7393F17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男性肛门直肠粘膜特殊的生理构造</w:t>
      </w:r>
    </w:p>
    <w:p w14:paraId="212D65F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同性恋人群性乱现象比较普遍</w:t>
      </w:r>
    </w:p>
    <w:p w14:paraId="19FF48A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未有效采取安全保护措施，如安全套的使用</w:t>
      </w:r>
    </w:p>
    <w:p w14:paraId="3CFBC3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同性恋人群对艾滋病病毒缺乏抵抗力</w:t>
      </w:r>
    </w:p>
    <w:p w14:paraId="09F26C6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156、开展RPR/TRUST试验时应采用下面哪种仪器或方法进行抗原抗体凝集反应？（ A ）</w:t>
      </w:r>
    </w:p>
    <w:p w14:paraId="320AD71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水平旋转仪</w:t>
      </w:r>
    </w:p>
    <w:p w14:paraId="7D55830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振荡器</w:t>
      </w:r>
    </w:p>
    <w:p w14:paraId="03ED96F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手工水平摇动</w:t>
      </w:r>
    </w:p>
    <w:p w14:paraId="61C6817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混悬器</w:t>
      </w:r>
    </w:p>
    <w:p w14:paraId="50B513B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157、关于梅毒传染性和传染途径的描述，正确的是：（ B ）</w:t>
      </w:r>
    </w:p>
    <w:p w14:paraId="5CCF0EF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是一种慢性传染病，以中晚期梅毒传染性最强</w:t>
      </w:r>
    </w:p>
    <w:p w14:paraId="49AA157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未经治疗的梅毒患者在感染后1-2年最具传染性，随病程延长传染性越来越小</w:t>
      </w:r>
    </w:p>
    <w:p w14:paraId="08A9B67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梅毒主要通过性接触和血液传播，间接接触患者日常用品如衣服、毛巾等不会被传染</w:t>
      </w:r>
    </w:p>
    <w:p w14:paraId="2589AA7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梅毒可能多年无症状而呈潜伏状态，因而潜伏梅毒患者无传染性</w:t>
      </w:r>
    </w:p>
    <w:p w14:paraId="4056DBA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158、一期梅毒的诊断标准，不包括下列哪项？（ B ）</w:t>
      </w:r>
    </w:p>
    <w:p w14:paraId="0F756AE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有不洁性交史</w:t>
      </w:r>
    </w:p>
    <w:p w14:paraId="02CF124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早期有流感症状</w:t>
      </w:r>
    </w:p>
    <w:p w14:paraId="17859A2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外生殖器单个无痛性下疳</w:t>
      </w:r>
    </w:p>
    <w:p w14:paraId="07B8FEC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梅毒血清试验阳性</w:t>
      </w:r>
    </w:p>
    <w:p w14:paraId="511AF16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159、当前有没有彻底治愈艾滋病的特效药( B )</w:t>
      </w:r>
    </w:p>
    <w:p w14:paraId="395D33A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有，如著名的“鸡尾酒疗法”</w:t>
      </w:r>
    </w:p>
    <w:p w14:paraId="118A4AA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没有，这种特效药</w:t>
      </w:r>
    </w:p>
    <w:p w14:paraId="0118715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抗病毒治疗药物就能彻底治愈艾滋病</w:t>
      </w:r>
    </w:p>
    <w:p w14:paraId="714FD4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中草药</w:t>
      </w:r>
    </w:p>
    <w:p w14:paraId="5864127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160、请说出艾滋病发病后的典型症状（ D  ）</w:t>
      </w:r>
    </w:p>
    <w:p w14:paraId="19D4E7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长期低热，咳嗽</w:t>
      </w:r>
    </w:p>
    <w:p w14:paraId="60F42C2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体重下降</w:t>
      </w:r>
    </w:p>
    <w:p w14:paraId="344C340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慢性腹泻</w:t>
      </w:r>
    </w:p>
    <w:p w14:paraId="1383CF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以上都是</w:t>
      </w:r>
    </w:p>
    <w:p w14:paraId="7EBE5C7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161、已怀孕妇女预防艾滋病母婴传播的有效措施是( D )</w:t>
      </w:r>
    </w:p>
    <w:p w14:paraId="68975B7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A. 给孕妇注射疫苗    </w:t>
      </w:r>
    </w:p>
    <w:p w14:paraId="6114ABD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鼓励母乳喂养    </w:t>
      </w:r>
    </w:p>
    <w:p w14:paraId="7AC4369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替婴儿注射疫苗</w:t>
      </w:r>
    </w:p>
    <w:p w14:paraId="0F2782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D．母亲在妊娠期及围产期、婴儿在出生后应用抗HIV药物</w:t>
      </w:r>
    </w:p>
    <w:p w14:paraId="0FC917C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162、艾滋病的传染源不包括（ D ）</w:t>
      </w:r>
    </w:p>
    <w:p w14:paraId="5EE2962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艾滋病病人</w:t>
      </w:r>
    </w:p>
    <w:p w14:paraId="300922B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艾滋病病毒感染者   </w:t>
      </w:r>
    </w:p>
    <w:p w14:paraId="3338FD4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艾滋病病人和艾滋病病毒感染者</w:t>
      </w:r>
    </w:p>
    <w:p w14:paraId="210E647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性病患者</w:t>
      </w:r>
    </w:p>
    <w:p w14:paraId="26CFF15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163、《中国遏制与防治艾滋病“十三五”行动计划》工作目标，居民艾滋病防治知识知晓率应达（）以上。( C )</w:t>
      </w:r>
    </w:p>
    <w:p w14:paraId="781F5B6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A．65%</w:t>
      </w:r>
    </w:p>
    <w:p w14:paraId="63F73C9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B．75%</w:t>
      </w:r>
    </w:p>
    <w:p w14:paraId="0884174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C．85%</w:t>
      </w:r>
    </w:p>
    <w:p w14:paraId="76D758B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D．95%</w:t>
      </w:r>
    </w:p>
    <w:p w14:paraId="3A91F7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164、《中国遏制与防治艾滋病“十三五”行动计划》工作目标，艾滋病母婴传播率下降到（）以下。( D ) </w:t>
      </w:r>
    </w:p>
    <w:p w14:paraId="2363D9D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A．1%</w:t>
      </w:r>
    </w:p>
    <w:p w14:paraId="6243025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B．2%</w:t>
      </w:r>
    </w:p>
    <w:p w14:paraId="088DAE3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C．3%</w:t>
      </w:r>
    </w:p>
    <w:p w14:paraId="5577A0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D．4%</w:t>
      </w:r>
    </w:p>
    <w:p w14:paraId="2FDC5AC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165、《关于建立疫情通报制度进一步加强学校艾滋病防控工作的通知》要求，各地要在健全学校预防艾滋病教育工作机制基础上，建立艾滋病（）和定期工作会商机制。( A )</w:t>
      </w:r>
    </w:p>
    <w:p w14:paraId="68B6911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疫情通报制度</w:t>
      </w:r>
    </w:p>
    <w:p w14:paraId="2181CF8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信息共享</w:t>
      </w:r>
    </w:p>
    <w:p w14:paraId="7C38DFA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联防联控</w:t>
      </w:r>
    </w:p>
    <w:p w14:paraId="47BC52D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紧急会商</w:t>
      </w:r>
    </w:p>
    <w:p w14:paraId="3FF64C4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166、《关于进一步加强学校预防艾滋病教育工作的意见》要求，切实落实各项学校预防艾滋病教育措施，特别要认真落实初中学段（）课时、高中学段4课时预防艾滋病专题教育时间。( B )</w:t>
      </w:r>
    </w:p>
    <w:p w14:paraId="360F20D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4</w:t>
      </w:r>
    </w:p>
    <w:p w14:paraId="0C9E2FF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6</w:t>
      </w:r>
    </w:p>
    <w:p w14:paraId="4BF742B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8</w:t>
      </w:r>
    </w:p>
    <w:p w14:paraId="391C3DA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10</w:t>
      </w:r>
    </w:p>
    <w:p w14:paraId="4F73EC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167、《关于进一步加强学校预防艾滋病教育工作的意见》要求认真落实高校和中等职业学校在新生入学时发放预防艾滋病教育处方、在入学教育中开展不少于（）课时的艾滋病综合防治知识教育等任务。( A )</w:t>
      </w:r>
    </w:p>
    <w:p w14:paraId="5E6FA19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1</w:t>
      </w:r>
    </w:p>
    <w:p w14:paraId="0558201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2</w:t>
      </w:r>
    </w:p>
    <w:p w14:paraId="650EB02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3</w:t>
      </w:r>
    </w:p>
    <w:p w14:paraId="65A657D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4</w:t>
      </w:r>
    </w:p>
    <w:p w14:paraId="5358FF5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168、宣传、网信、新闻出版广电、卫生计生等部门要充分发挥新闻媒体作用，指导将艾滋病防治宣传列入日常工作计划，每月至少开展（）次艾滋病防治公益宣传。(  A )</w:t>
      </w:r>
    </w:p>
    <w:p w14:paraId="3297EA1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1</w:t>
      </w:r>
    </w:p>
    <w:p w14:paraId="1982ED8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2</w:t>
      </w:r>
    </w:p>
    <w:p w14:paraId="754EE6E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3</w:t>
      </w:r>
    </w:p>
    <w:p w14:paraId="4AFFA17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4</w:t>
      </w:r>
    </w:p>
    <w:p w14:paraId="45CD135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169、对于流动人口、青年学生、老年人、出国劳务人员、监管场所被监管人员等重点人群，应当强化艾滋病感染风险及（ ）教育，提高自我防护能力，避免和减少易感染艾滋病行为。（ A ）</w:t>
      </w:r>
    </w:p>
    <w:p w14:paraId="2953EB8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道德法治</w:t>
      </w:r>
    </w:p>
    <w:p w14:paraId="521F5DC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防治知识    </w:t>
      </w:r>
    </w:p>
    <w:p w14:paraId="6D05441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预防措施</w:t>
      </w:r>
    </w:p>
    <w:p w14:paraId="71D81F1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行为干预能力</w:t>
      </w:r>
    </w:p>
    <w:p w14:paraId="7EAFEE8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170、地方各级人民政府和政府有关部门应当组织开展艾滋病防治以及（ ）艾滋病病毒感染者、艾滋病病人及其家属的宣传教育，提倡健康文明的生活方式，营造良好的艾滋病防治的社会环境。（C ）</w:t>
      </w:r>
    </w:p>
    <w:p w14:paraId="2370458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关怀</w:t>
      </w:r>
    </w:p>
    <w:p w14:paraId="1B1FE9F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不歧视</w:t>
      </w:r>
    </w:p>
    <w:p w14:paraId="0AC9E67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A+B</w:t>
      </w:r>
    </w:p>
    <w:p w14:paraId="0CBD9FB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不知道</w:t>
      </w:r>
    </w:p>
    <w:p w14:paraId="431FF84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171、《山东省艾滋病防治办法》是哪一年开始施行？（ B ）</w:t>
      </w:r>
    </w:p>
    <w:p w14:paraId="2582BDA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2006</w:t>
      </w:r>
    </w:p>
    <w:p w14:paraId="2E0C0F8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2007</w:t>
      </w:r>
    </w:p>
    <w:p w14:paraId="45E7533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2008</w:t>
      </w:r>
    </w:p>
    <w:p w14:paraId="0E668B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2009</w:t>
      </w:r>
    </w:p>
    <w:p w14:paraId="1012F45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172、妇联系统开展的典型艾滋病防治活动是？（ B ）</w:t>
      </w:r>
    </w:p>
    <w:p w14:paraId="143E59F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青春红丝带</w:t>
      </w:r>
    </w:p>
    <w:p w14:paraId="283134C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面对面    </w:t>
      </w:r>
    </w:p>
    <w:p w14:paraId="5743292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红十字会在行动</w:t>
      </w:r>
    </w:p>
    <w:p w14:paraId="3D6BB40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大手拉小手</w:t>
      </w:r>
    </w:p>
    <w:p w14:paraId="0370B27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173、在艾滋病预防工作中，暗娼的英文缩写是（ C ）</w:t>
      </w:r>
    </w:p>
    <w:p w14:paraId="020D50B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MSM</w:t>
      </w:r>
    </w:p>
    <w:p w14:paraId="1A929C8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IDU</w:t>
      </w:r>
    </w:p>
    <w:p w14:paraId="1951358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FSW</w:t>
      </w:r>
    </w:p>
    <w:p w14:paraId="7985524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VCT</w:t>
      </w:r>
    </w:p>
    <w:p w14:paraId="19EC7E5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174、以下哪项可以提高干预的长期性和可持续性，并且可以加快暗娼干预推广的步伐？（B  ）</w:t>
      </w:r>
    </w:p>
    <w:p w14:paraId="6747A8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疾控中心的宣传和倡导</w:t>
      </w:r>
    </w:p>
    <w:p w14:paraId="728E110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B. 暗娼的赋权和参与    </w:t>
      </w:r>
    </w:p>
    <w:p w14:paraId="256E972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社会的宽容和认可</w:t>
      </w:r>
    </w:p>
    <w:p w14:paraId="199BE7E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医务人员反歧视</w:t>
      </w:r>
    </w:p>
    <w:p w14:paraId="59A8B60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175、以下哪个国家开展的针对暗娼人群的安全套推广工作为全世界控制艾滋病经性途径传播流行树立了榜样？（ D ）</w:t>
      </w:r>
    </w:p>
    <w:p w14:paraId="36AA80A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美国</w:t>
      </w:r>
    </w:p>
    <w:p w14:paraId="6A2094E8">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英国</w:t>
      </w:r>
    </w:p>
    <w:p w14:paraId="7EF0FD1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越南</w:t>
      </w:r>
    </w:p>
    <w:p w14:paraId="01FF77D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泰国</w:t>
      </w:r>
    </w:p>
    <w:p w14:paraId="77996E1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176、造成静脉吸毒容易传播艾滋病的主要原因是( B )</w:t>
      </w:r>
    </w:p>
    <w:p w14:paraId="592E14E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吸毒者容易伴随发生其它感染艾滋病病毒的高危行为</w:t>
      </w:r>
    </w:p>
    <w:p w14:paraId="214D89B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静脉吸毒者大多共用未消毒的注射器</w:t>
      </w:r>
    </w:p>
    <w:p w14:paraId="4C75481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静脉吸毒者免疫抵抗能力差</w:t>
      </w:r>
    </w:p>
    <w:p w14:paraId="1E29E3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毒品对艾滋病病毒在体内繁殖有促进作用</w:t>
      </w:r>
    </w:p>
    <w:p w14:paraId="0FA2AC6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177、肛门—生殖器性交方式更容易传播艾滋病，是因为（ B ）</w:t>
      </w:r>
    </w:p>
    <w:p w14:paraId="0B96C0A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人的肠道内有大量致病菌</w:t>
      </w:r>
    </w:p>
    <w:p w14:paraId="3474A47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肛门为柱状上皮，更容易产生粘膜破损</w:t>
      </w:r>
    </w:p>
    <w:p w14:paraId="4E85BF4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由于不会导致性伴怀孕，所以性交次数更多</w:t>
      </w:r>
    </w:p>
    <w:p w14:paraId="454BBC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男同性恋拒绝此种性交方式</w:t>
      </w:r>
    </w:p>
    <w:p w14:paraId="5231BD69">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178、怎样处理艾滋病病人的尸体才是正确的( B )</w:t>
      </w:r>
    </w:p>
    <w:p w14:paraId="6C70487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A. 死后就没有传染性，不必做消毒处理</w:t>
      </w:r>
    </w:p>
    <w:p w14:paraId="7A56445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B. 必须就地火化，火化前要彻底消毒</w:t>
      </w:r>
    </w:p>
    <w:p w14:paraId="021886A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C. 由病人家属自行处理</w:t>
      </w:r>
    </w:p>
    <w:p w14:paraId="6AE724E0">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D. 没有特殊处理</w:t>
      </w:r>
    </w:p>
    <w:p w14:paraId="57C8935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46C8EEB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二、即兴演讲题库：</w:t>
      </w:r>
    </w:p>
    <w:p w14:paraId="5485343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1.艾滋病是社会问题还是医学问题</w:t>
      </w:r>
    </w:p>
    <w:p w14:paraId="7F88E6C1">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2.艾滋病人更需要精神支持还是物质支持</w:t>
      </w:r>
    </w:p>
    <w:p w14:paraId="33ABAD5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footerReference r:id="rId3" w:type="default"/>
      <w:pgSz w:w="11906" w:h="16838"/>
      <w:pgMar w:top="1361" w:right="1644" w:bottom="1361" w:left="164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08861C3C-8D0A-4DF1-BD57-7AEA3C44B2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TimesNewRomanPSMT">
    <w:altName w:val="Times New Roman"/>
    <w:panose1 w:val="00000000000000000000"/>
    <w:charset w:val="00"/>
    <w:family w:val="auto"/>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69C5F09A-B879-4BB8-BD80-7D771AF58823}"/>
  </w:font>
  <w:font w:name="微软雅黑">
    <w:panose1 w:val="020B0503020204020204"/>
    <w:charset w:val="86"/>
    <w:family w:val="auto"/>
    <w:pitch w:val="default"/>
    <w:sig w:usb0="80000287" w:usb1="2ACF3C50" w:usb2="00000016" w:usb3="00000000" w:csb0="0004001F" w:csb1="00000000"/>
    <w:embedRegular r:id="rId3" w:fontKey="{34C815CE-7B9C-480A-B932-662CF62A9C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0BE37">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206DE83">
                          <w:pPr>
                            <w:pStyle w:val="9"/>
                          </w:pPr>
                          <w:r>
                            <w:fldChar w:fldCharType="begin"/>
                          </w:r>
                          <w:r>
                            <w:instrText xml:space="preserve"> PAGE  \* MERGEFORMAT </w:instrText>
                          </w:r>
                          <w:r>
                            <w:fldChar w:fldCharType="separate"/>
                          </w:r>
                          <w:r>
                            <w:t>495</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Dwsy0b0gEAAKIDAAAOAAAAAAAAAAEAIAAAAB4BAABk&#10;cnMvZTJvRG9jLnhtbFBLBQYAAAAABgAGAFkBAABiBQAAAAA=&#10;">
              <v:fill on="f" focussize="0,0"/>
              <v:stroke on="f"/>
              <v:imagedata o:title=""/>
              <o:lock v:ext="edit" aspectratio="f"/>
              <v:textbox inset="0mm,0mm,0mm,0mm" style="mso-fit-shape-to-text:t;">
                <w:txbxContent>
                  <w:p w14:paraId="6206DE83">
                    <w:pPr>
                      <w:pStyle w:val="9"/>
                    </w:pPr>
                    <w:r>
                      <w:fldChar w:fldCharType="begin"/>
                    </w:r>
                    <w:r>
                      <w:instrText xml:space="preserve"> PAGE  \* MERGEFORMAT </w:instrText>
                    </w:r>
                    <w:r>
                      <w:fldChar w:fldCharType="separate"/>
                    </w:r>
                    <w:r>
                      <w:t>495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E1B197"/>
    <w:multiLevelType w:val="singleLevel"/>
    <w:tmpl w:val="8BE1B197"/>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hideSpellingErrors/>
  <w:documentProtection w:enforcement="0"/>
  <w:defaultTabStop w:val="420"/>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iN2Q2YWJiMTY3ZmMxMTAzMDVmNjk3YWIyZWRkY2MifQ=="/>
  </w:docVars>
  <w:rsids>
    <w:rsidRoot w:val="00625525"/>
    <w:rsid w:val="000A57B6"/>
    <w:rsid w:val="00181F3A"/>
    <w:rsid w:val="00611A60"/>
    <w:rsid w:val="00625525"/>
    <w:rsid w:val="00803673"/>
    <w:rsid w:val="01FF0067"/>
    <w:rsid w:val="0288073E"/>
    <w:rsid w:val="031C2553"/>
    <w:rsid w:val="04FA68C4"/>
    <w:rsid w:val="07611BF6"/>
    <w:rsid w:val="0AAF1EFF"/>
    <w:rsid w:val="0AC21C32"/>
    <w:rsid w:val="0BA650B0"/>
    <w:rsid w:val="0CB67574"/>
    <w:rsid w:val="100713AC"/>
    <w:rsid w:val="101A4357"/>
    <w:rsid w:val="122E5DFF"/>
    <w:rsid w:val="134222ED"/>
    <w:rsid w:val="135D4BEE"/>
    <w:rsid w:val="13C76115"/>
    <w:rsid w:val="18C4126B"/>
    <w:rsid w:val="19C72DC1"/>
    <w:rsid w:val="1A884788"/>
    <w:rsid w:val="1B093BF3"/>
    <w:rsid w:val="21336F8E"/>
    <w:rsid w:val="2168777E"/>
    <w:rsid w:val="219537A4"/>
    <w:rsid w:val="21CC7758"/>
    <w:rsid w:val="22396826"/>
    <w:rsid w:val="25D403E6"/>
    <w:rsid w:val="28B22E8E"/>
    <w:rsid w:val="299B3402"/>
    <w:rsid w:val="2A135BAE"/>
    <w:rsid w:val="2AAB3A9D"/>
    <w:rsid w:val="2D8C3FBC"/>
    <w:rsid w:val="2DE220BA"/>
    <w:rsid w:val="2E494A78"/>
    <w:rsid w:val="3038729A"/>
    <w:rsid w:val="31126BC0"/>
    <w:rsid w:val="32764F2C"/>
    <w:rsid w:val="32AC094E"/>
    <w:rsid w:val="337B0479"/>
    <w:rsid w:val="357E7265"/>
    <w:rsid w:val="36C721FA"/>
    <w:rsid w:val="39B8407C"/>
    <w:rsid w:val="3A2B484E"/>
    <w:rsid w:val="3A553A80"/>
    <w:rsid w:val="3B232F98"/>
    <w:rsid w:val="3C7713BE"/>
    <w:rsid w:val="3E067AAC"/>
    <w:rsid w:val="403C77B5"/>
    <w:rsid w:val="40C14026"/>
    <w:rsid w:val="4151103E"/>
    <w:rsid w:val="42262FFF"/>
    <w:rsid w:val="434A44FB"/>
    <w:rsid w:val="436649F3"/>
    <w:rsid w:val="44EE6829"/>
    <w:rsid w:val="47290367"/>
    <w:rsid w:val="48870FD4"/>
    <w:rsid w:val="49595FEF"/>
    <w:rsid w:val="4BA25084"/>
    <w:rsid w:val="4DD059E1"/>
    <w:rsid w:val="4E9B5F87"/>
    <w:rsid w:val="506D7998"/>
    <w:rsid w:val="52AA250B"/>
    <w:rsid w:val="56925F29"/>
    <w:rsid w:val="57CC69D4"/>
    <w:rsid w:val="580A1AEF"/>
    <w:rsid w:val="5D5A5867"/>
    <w:rsid w:val="5E735453"/>
    <w:rsid w:val="615E50E5"/>
    <w:rsid w:val="62FE04A2"/>
    <w:rsid w:val="633839B4"/>
    <w:rsid w:val="63AB4186"/>
    <w:rsid w:val="68B43ADD"/>
    <w:rsid w:val="69051180"/>
    <w:rsid w:val="69A16A29"/>
    <w:rsid w:val="69BB70ED"/>
    <w:rsid w:val="6B2A0087"/>
    <w:rsid w:val="6B5E2426"/>
    <w:rsid w:val="6C5A15B5"/>
    <w:rsid w:val="6F7B2FAC"/>
    <w:rsid w:val="700E27AA"/>
    <w:rsid w:val="703379DD"/>
    <w:rsid w:val="71145A61"/>
    <w:rsid w:val="713A2FED"/>
    <w:rsid w:val="723C4040"/>
    <w:rsid w:val="723D4B43"/>
    <w:rsid w:val="72734BAD"/>
    <w:rsid w:val="73467A28"/>
    <w:rsid w:val="757260C0"/>
    <w:rsid w:val="767B3A1C"/>
    <w:rsid w:val="79A74F98"/>
    <w:rsid w:val="79A90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7"/>
    <w:basedOn w:val="1"/>
    <w:next w:val="1"/>
    <w:qFormat/>
    <w:uiPriority w:val="0"/>
    <w:pPr>
      <w:keepNext/>
      <w:spacing w:before="160" w:after="20" w:line="360" w:lineRule="auto"/>
      <w:jc w:val="left"/>
      <w:outlineLvl w:val="6"/>
    </w:pPr>
    <w:rPr>
      <w:rFonts w:ascii="Times New Roman" w:hAnsi="Times New Roman"/>
      <w:b/>
      <w:bCs/>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qFormat/>
    <w:uiPriority w:val="0"/>
    <w:pPr>
      <w:jc w:val="left"/>
    </w:pPr>
  </w:style>
  <w:style w:type="paragraph" w:styleId="5">
    <w:name w:val="Body Text"/>
    <w:basedOn w:val="1"/>
    <w:qFormat/>
    <w:uiPriority w:val="1"/>
    <w:rPr>
      <w:rFonts w:ascii="宋体" w:hAnsi="宋体" w:cs="宋体"/>
      <w:sz w:val="24"/>
      <w:lang w:val="zh-CN" w:bidi="zh-CN"/>
    </w:r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99"/>
    <w:rPr>
      <w:rFonts w:ascii="宋体" w:hAnsi="Courier New" w:cs="宋体"/>
    </w:rPr>
  </w:style>
  <w:style w:type="paragraph" w:styleId="8">
    <w:name w:val="Balloon Text"/>
    <w:basedOn w:val="1"/>
    <w:link w:val="29"/>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2">
    <w:name w:val="Normal (Web)"/>
    <w:basedOn w:val="1"/>
    <w:qFormat/>
    <w:uiPriority w:val="0"/>
    <w:pPr>
      <w:spacing w:before="100" w:beforeAutospacing="1" w:after="100" w:afterAutospacing="1"/>
    </w:pPr>
    <w:rPr>
      <w:rFonts w:ascii="宋体" w:hAnsi="宋体"/>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99"/>
    <w:rPr>
      <w:rFonts w:cs="Times New Roman"/>
      <w:b/>
    </w:rPr>
  </w:style>
  <w:style w:type="character" w:styleId="17">
    <w:name w:val="page number"/>
    <w:basedOn w:val="15"/>
    <w:qFormat/>
    <w:uiPriority w:val="0"/>
  </w:style>
  <w:style w:type="character" w:styleId="18">
    <w:name w:val="Hyperlink"/>
    <w:basedOn w:val="15"/>
    <w:qFormat/>
    <w:uiPriority w:val="0"/>
    <w:rPr>
      <w:color w:val="0000FF"/>
      <w:u w:val="single"/>
    </w:rPr>
  </w:style>
  <w:style w:type="character" w:styleId="19">
    <w:name w:val="annotation reference"/>
    <w:semiHidden/>
    <w:qFormat/>
    <w:uiPriority w:val="0"/>
    <w:rPr>
      <w:sz w:val="21"/>
      <w:szCs w:val="21"/>
    </w:rPr>
  </w:style>
  <w:style w:type="character" w:customStyle="1" w:styleId="20">
    <w:name w:val="content2"/>
    <w:qFormat/>
    <w:uiPriority w:val="0"/>
    <w:rPr>
      <w:rFonts w:hint="default" w:ascii="_x000B__x000C_" w:hAnsi="_x000B__x000C_"/>
      <w:color w:val="000000"/>
      <w:sz w:val="21"/>
      <w:szCs w:val="21"/>
      <w:u w:val="none"/>
    </w:rPr>
  </w:style>
  <w:style w:type="character" w:customStyle="1" w:styleId="21">
    <w:name w:val="fontstyle21"/>
    <w:basedOn w:val="15"/>
    <w:qFormat/>
    <w:uiPriority w:val="0"/>
    <w:rPr>
      <w:rFonts w:ascii="TimesNewRomanPSMT" w:hAnsi="TimesNewRomanPSMT" w:eastAsia="TimesNewRomanPSMT" w:cs="TimesNewRomanPSMT"/>
      <w:color w:val="000000"/>
      <w:sz w:val="24"/>
      <w:szCs w:val="24"/>
    </w:rPr>
  </w:style>
  <w:style w:type="character" w:customStyle="1" w:styleId="22">
    <w:name w:val="fontstyle01"/>
    <w:basedOn w:val="15"/>
    <w:qFormat/>
    <w:uiPriority w:val="0"/>
    <w:rPr>
      <w:rFonts w:ascii="宋体" w:hAnsi="宋体" w:eastAsia="宋体" w:cs="宋体"/>
      <w:color w:val="000000"/>
      <w:sz w:val="24"/>
      <w:szCs w:val="24"/>
    </w:rPr>
  </w:style>
  <w:style w:type="paragraph" w:customStyle="1" w:styleId="23">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24">
    <w:name w:val="WP_Body Text"/>
    <w:basedOn w:val="1"/>
    <w:qFormat/>
    <w:uiPriority w:val="0"/>
    <w:pPr>
      <w:widowControl/>
      <w:spacing w:after="120"/>
      <w:jc w:val="left"/>
    </w:pPr>
    <w:rPr>
      <w:kern w:val="0"/>
      <w:sz w:val="24"/>
      <w:szCs w:val="20"/>
      <w:lang w:eastAsia="en-US"/>
    </w:rPr>
  </w:style>
  <w:style w:type="paragraph" w:customStyle="1" w:styleId="25">
    <w:name w:val="Normal_5"/>
    <w:qFormat/>
    <w:uiPriority w:val="0"/>
    <w:pPr>
      <w:spacing w:before="120" w:after="240"/>
      <w:jc w:val="both"/>
    </w:pPr>
    <w:rPr>
      <w:rFonts w:ascii="Calibri" w:hAnsi="Calibri" w:eastAsia="Calibri" w:cs="Times New Roman"/>
      <w:sz w:val="22"/>
      <w:szCs w:val="22"/>
      <w:lang w:val="ru-RU" w:eastAsia="en-US" w:bidi="ar-SA"/>
    </w:rPr>
  </w:style>
  <w:style w:type="paragraph" w:customStyle="1" w:styleId="26">
    <w:name w:val="列表段落1"/>
    <w:basedOn w:val="1"/>
    <w:qFormat/>
    <w:uiPriority w:val="34"/>
    <w:pPr>
      <w:ind w:firstLine="420" w:firstLineChars="200"/>
    </w:pPr>
  </w:style>
  <w:style w:type="paragraph" w:customStyle="1" w:styleId="27">
    <w:name w:val="Normal_7"/>
    <w:qFormat/>
    <w:uiPriority w:val="0"/>
    <w:pPr>
      <w:spacing w:before="120" w:after="240"/>
      <w:jc w:val="both"/>
    </w:pPr>
    <w:rPr>
      <w:rFonts w:ascii="Calibri" w:hAnsi="Calibri" w:eastAsia="Calibri" w:cs="Times New Roman"/>
      <w:sz w:val="22"/>
      <w:szCs w:val="22"/>
      <w:lang w:val="ru-RU" w:eastAsia="en-US" w:bidi="ar-SA"/>
    </w:rPr>
  </w:style>
  <w:style w:type="paragraph" w:customStyle="1" w:styleId="28">
    <w:name w:val="列出段落1"/>
    <w:basedOn w:val="1"/>
    <w:qFormat/>
    <w:uiPriority w:val="0"/>
    <w:pPr>
      <w:ind w:firstLine="420" w:firstLineChars="200"/>
    </w:pPr>
    <w:rPr>
      <w:szCs w:val="22"/>
    </w:rPr>
  </w:style>
  <w:style w:type="character" w:customStyle="1" w:styleId="29">
    <w:name w:val="批注框文本 字符"/>
    <w:basedOn w:val="15"/>
    <w:link w:val="8"/>
    <w:qFormat/>
    <w:uiPriority w:val="0"/>
    <w:rPr>
      <w:rFonts w:ascii="Calibri" w:hAnsi="Calibri"/>
      <w:kern w:val="2"/>
      <w:sz w:val="18"/>
      <w:szCs w:val="18"/>
    </w:rPr>
  </w:style>
  <w:style w:type="paragraph" w:customStyle="1" w:styleId="30">
    <w:name w:val="修订1"/>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42</Pages>
  <Words>12863</Words>
  <Characters>14235</Characters>
  <Lines>162</Lines>
  <Paragraphs>45</Paragraphs>
  <TotalTime>36</TotalTime>
  <ScaleCrop>false</ScaleCrop>
  <LinksUpToDate>false</LinksUpToDate>
  <CharactersWithSpaces>15822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2018-08-09T09:27:00Z</dcterms:created>
  <dc:creator>Administrator</dc:creator>
  <cp:lastModifiedBy>不再犯错*</cp:lastModifiedBy>
  <cp:lastPrinted>2018-08-03T13:47:00Z</cp:lastPrinted>
  <dcterms:modified xsi:type="dcterms:W3CDTF">2024-08-30T15:15:48Z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19FF27787D3A48A1ACBFC8850D10F563_13</vt:lpwstr>
  </property>
</Properties>
</file>